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E75" w:rsidRDefault="00701E75" w:rsidP="00701E75">
      <w:pPr>
        <w:rPr>
          <w:b/>
        </w:rPr>
      </w:pPr>
      <w:r>
        <w:rPr>
          <w:b/>
        </w:rPr>
        <w:t xml:space="preserve">                                                     </w:t>
      </w:r>
      <w:bookmarkStart w:id="0" w:name="_GoBack"/>
      <w:bookmarkEnd w:id="0"/>
      <w:r>
        <w:rPr>
          <w:b/>
        </w:rPr>
        <w:t>РОССИЙСКАЯ ФЕДЕРАЦИЯ</w:t>
      </w:r>
    </w:p>
    <w:p w:rsidR="00701E75" w:rsidRDefault="00701E75" w:rsidP="00701E75">
      <w:pPr>
        <w:rPr>
          <w:b/>
        </w:rPr>
      </w:pPr>
      <w:r>
        <w:rPr>
          <w:b/>
        </w:rPr>
        <w:t xml:space="preserve">                                                         ОРЛОВСКАЯ ОБЛАСТЬ</w:t>
      </w:r>
    </w:p>
    <w:p w:rsidR="00701E75" w:rsidRDefault="00701E75" w:rsidP="00701E75">
      <w:pPr>
        <w:rPr>
          <w:b/>
        </w:rPr>
      </w:pPr>
      <w:r>
        <w:rPr>
          <w:b/>
        </w:rPr>
        <w:t xml:space="preserve">                                                         ДМИТРОВСКИЙ РАЙОН</w:t>
      </w:r>
    </w:p>
    <w:p w:rsidR="00701E75" w:rsidRDefault="00701E75" w:rsidP="00701E75">
      <w:pPr>
        <w:rPr>
          <w:b/>
        </w:rPr>
      </w:pPr>
      <w:r>
        <w:rPr>
          <w:b/>
        </w:rPr>
        <w:t xml:space="preserve">            АДМИНИСТРАЦИЯ СТОЛБИЩЕНСКОГО СЕЛЬСКОГО ПОСЕЛЕНИЯ</w:t>
      </w:r>
    </w:p>
    <w:p w:rsidR="00701E75" w:rsidRDefault="00701E75" w:rsidP="00701E75"/>
    <w:p w:rsidR="00701E75" w:rsidRDefault="00701E75" w:rsidP="00701E75"/>
    <w:p w:rsidR="00701E75" w:rsidRDefault="00701E75" w:rsidP="00701E75">
      <w:pPr>
        <w:rPr>
          <w:b/>
        </w:rPr>
      </w:pPr>
      <w:r>
        <w:rPr>
          <w:b/>
        </w:rPr>
        <w:t xml:space="preserve">     303245                                                                                              телефон: (848649)2-32-24</w:t>
      </w:r>
    </w:p>
    <w:p w:rsidR="00701E75" w:rsidRDefault="00701E75" w:rsidP="00701E75">
      <w:pPr>
        <w:rPr>
          <w:b/>
        </w:rPr>
      </w:pPr>
    </w:p>
    <w:p w:rsidR="00701E75" w:rsidRDefault="00701E75" w:rsidP="00701E75">
      <w:pPr>
        <w:rPr>
          <w:b/>
        </w:rPr>
      </w:pPr>
      <w:r>
        <w:rPr>
          <w:b/>
        </w:rPr>
        <w:t>_____________________________________________________________________________</w:t>
      </w:r>
    </w:p>
    <w:p w:rsidR="00701E75" w:rsidRDefault="00701E75" w:rsidP="00701E75"/>
    <w:p w:rsidR="00701E75" w:rsidRDefault="00701E75" w:rsidP="00701E75"/>
    <w:p w:rsidR="00701E75" w:rsidRDefault="00701E75" w:rsidP="00701E75">
      <w:pPr>
        <w:tabs>
          <w:tab w:val="left" w:pos="3664"/>
        </w:tabs>
        <w:rPr>
          <w:b/>
        </w:rPr>
      </w:pPr>
      <w:r>
        <w:tab/>
      </w:r>
      <w:r>
        <w:rPr>
          <w:b/>
        </w:rPr>
        <w:t>ПРОТОКОЛ</w:t>
      </w:r>
    </w:p>
    <w:p w:rsidR="00701E75" w:rsidRDefault="00701E75" w:rsidP="00701E75">
      <w:pPr>
        <w:tabs>
          <w:tab w:val="left" w:pos="3664"/>
        </w:tabs>
        <w:rPr>
          <w:b/>
        </w:rPr>
      </w:pPr>
    </w:p>
    <w:p w:rsidR="00701E75" w:rsidRDefault="00701E75" w:rsidP="00701E75">
      <w:pPr>
        <w:tabs>
          <w:tab w:val="left" w:pos="3664"/>
        </w:tabs>
      </w:pPr>
      <w:r>
        <w:rPr>
          <w:b/>
        </w:rPr>
        <w:t xml:space="preserve">          </w:t>
      </w:r>
      <w:r>
        <w:t>заседания публичных слушаний по проекту правил землепользования и застройки Столбищенского сельского поселения Дмитровского района Орловской области</w:t>
      </w:r>
    </w:p>
    <w:p w:rsidR="00701E75" w:rsidRDefault="00701E75" w:rsidP="00701E75"/>
    <w:p w:rsidR="00701E75" w:rsidRDefault="00701E75" w:rsidP="00701E75">
      <w:pPr>
        <w:ind w:firstLine="708"/>
      </w:pPr>
      <w:r>
        <w:t>«09» сентября 2013 года, время 11.00                                         с.Столбище</w:t>
      </w: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  <w:r>
        <w:t>Основание проведения публичных слушаний: Постановление №32 от 08.07.2013 г.</w:t>
      </w: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  <w:r>
        <w:t>Участники публичных слушаний:</w:t>
      </w: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  <w:r>
        <w:t>От органов местного самоуправления, органов государственной власти</w:t>
      </w: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  <w:r>
        <w:t xml:space="preserve">    1.Сережечкина В.И. – глава сельского поселения</w:t>
      </w:r>
    </w:p>
    <w:p w:rsidR="00701E75" w:rsidRDefault="00701E75" w:rsidP="00701E75">
      <w:pPr>
        <w:ind w:firstLine="708"/>
      </w:pPr>
      <w:r>
        <w:t xml:space="preserve">    2.Максимкина В.Н. - ведущий специалист сельского поселения</w:t>
      </w:r>
    </w:p>
    <w:p w:rsidR="00701E75" w:rsidRDefault="00701E75" w:rsidP="00701E75">
      <w:pPr>
        <w:ind w:firstLine="708"/>
      </w:pPr>
      <w:r>
        <w:t xml:space="preserve">    3.Лыкова Т.В. – депутат Столбищенского сельского Совета</w:t>
      </w:r>
    </w:p>
    <w:p w:rsidR="00701E75" w:rsidRDefault="00701E75" w:rsidP="00701E75">
      <w:pPr>
        <w:ind w:firstLine="708"/>
      </w:pPr>
      <w:r>
        <w:t xml:space="preserve">    4.Коротченкова В.И – депутат Столбищенского сельского Совета</w:t>
      </w:r>
    </w:p>
    <w:p w:rsidR="00701E75" w:rsidRDefault="00701E75" w:rsidP="00701E75">
      <w:pPr>
        <w:ind w:firstLine="708"/>
      </w:pPr>
      <w:r>
        <w:t xml:space="preserve">    5.Трясин В.И. - депутат Столбищенского сельского Совета</w:t>
      </w:r>
    </w:p>
    <w:p w:rsidR="00701E75" w:rsidRDefault="00701E75" w:rsidP="00701E75">
      <w:pPr>
        <w:ind w:firstLine="708"/>
      </w:pPr>
      <w:r>
        <w:t xml:space="preserve">    6.Седых Т.Н – депутат Столбищенского сельского Совета</w:t>
      </w:r>
    </w:p>
    <w:p w:rsidR="00701E75" w:rsidRDefault="00701E75" w:rsidP="00701E75">
      <w:pPr>
        <w:ind w:firstLine="708"/>
      </w:pPr>
      <w:r>
        <w:t xml:space="preserve">    7.Клюева Н.Л – депутат Столбищенского сельского Совета</w:t>
      </w: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  <w:r>
        <w:t>От общественных объединений, политических партий и движений – нет</w:t>
      </w: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  <w:r>
        <w:t>От средств массовой информации – нет</w:t>
      </w: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  <w:r>
        <w:t>От граждан, проживающих в муниципальном образовании – 11 чел.</w:t>
      </w: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  <w:r>
        <w:t>Иные лица - нет</w:t>
      </w:r>
    </w:p>
    <w:p w:rsidR="00701E75" w:rsidRDefault="00701E75" w:rsidP="00701E75"/>
    <w:p w:rsidR="00701E75" w:rsidRDefault="00701E75" w:rsidP="00701E75">
      <w:pPr>
        <w:ind w:firstLine="708"/>
      </w:pPr>
      <w:r>
        <w:t xml:space="preserve">Председательствующий: председатель комиссии по проекту правил землепользования и застройки Столбищенского сельского поселения </w:t>
      </w:r>
    </w:p>
    <w:p w:rsidR="00701E75" w:rsidRDefault="00701E75" w:rsidP="00701E75">
      <w:pPr>
        <w:ind w:firstLine="708"/>
      </w:pPr>
      <w:r>
        <w:t>В.И.Сережечкина</w:t>
      </w:r>
    </w:p>
    <w:p w:rsidR="00701E75" w:rsidRDefault="00701E75" w:rsidP="00701E75">
      <w:pPr>
        <w:ind w:firstLine="708"/>
      </w:pPr>
      <w:r>
        <w:t>Секретарь: В.Н.Максимкина</w:t>
      </w: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  <w:rPr>
          <w:b/>
        </w:rPr>
      </w:pPr>
      <w:r>
        <w:t xml:space="preserve">                                     </w:t>
      </w:r>
      <w:r>
        <w:rPr>
          <w:b/>
        </w:rPr>
        <w:t>Повестка дня заседания:</w:t>
      </w:r>
    </w:p>
    <w:p w:rsidR="00701E75" w:rsidRDefault="00701E75" w:rsidP="00701E75">
      <w:pPr>
        <w:ind w:firstLine="708"/>
        <w:rPr>
          <w:b/>
        </w:rPr>
      </w:pPr>
    </w:p>
    <w:p w:rsidR="00701E75" w:rsidRDefault="00701E75" w:rsidP="00701E75">
      <w:pPr>
        <w:ind w:firstLine="708"/>
        <w:rPr>
          <w:b/>
        </w:rPr>
      </w:pPr>
    </w:p>
    <w:p w:rsidR="00701E75" w:rsidRDefault="00701E75" w:rsidP="00701E75">
      <w:pPr>
        <w:ind w:firstLine="708"/>
      </w:pPr>
      <w:r>
        <w:t xml:space="preserve">Публичные слушания по проекту правил землепользования и застройки </w:t>
      </w:r>
    </w:p>
    <w:p w:rsidR="00701E75" w:rsidRDefault="00701E75" w:rsidP="00701E75">
      <w:pPr>
        <w:ind w:firstLine="708"/>
      </w:pPr>
      <w:r>
        <w:t>Столбищенского сельского поселения Дмитровского района Орловской области</w:t>
      </w: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  <w:r>
        <w:lastRenderedPageBreak/>
        <w:t xml:space="preserve">     1.Выступление главы сельского поселения – Сережечкиной.В.И</w:t>
      </w:r>
    </w:p>
    <w:p w:rsidR="00701E75" w:rsidRDefault="00701E75" w:rsidP="00701E75">
      <w:pPr>
        <w:ind w:firstLine="708"/>
      </w:pPr>
      <w:r>
        <w:t>2.Рассмотрение вопросов и предложений участников публичных слушаний</w:t>
      </w: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  <w:r>
        <w:t>Предложений, замечаний, рекомендаций по выступлению главы сельского поселения по проекту правил землепользования и застройки Столбищенского сельского поселения  Сережечкиной В. И. – нет.</w:t>
      </w: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  <w:r>
        <w:t>Председательствующий                                              В.И.Сережечкина</w:t>
      </w: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  <w:r>
        <w:t>Секретарь                                                                     В.Н.Максимкина</w:t>
      </w: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>
      <w:pPr>
        <w:ind w:firstLine="708"/>
      </w:pPr>
    </w:p>
    <w:p w:rsidR="00701E75" w:rsidRDefault="00701E75" w:rsidP="00701E75"/>
    <w:p w:rsidR="00701E75" w:rsidRDefault="00701E75" w:rsidP="00701E75"/>
    <w:p w:rsidR="0047330E" w:rsidRDefault="0047330E"/>
    <w:sectPr w:rsidR="00473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936"/>
    <w:rsid w:val="0047330E"/>
    <w:rsid w:val="00701E75"/>
    <w:rsid w:val="00C1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6161C3-D30F-494B-9DCA-BD4F483C3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366</Words>
  <Characters>2087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2</cp:revision>
  <dcterms:created xsi:type="dcterms:W3CDTF">2016-10-10T13:33:00Z</dcterms:created>
  <dcterms:modified xsi:type="dcterms:W3CDTF">2016-10-10T13:33:00Z</dcterms:modified>
</cp:coreProperties>
</file>