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D2D" w:rsidRDefault="00947D2D" w:rsidP="00947D2D">
      <w:pPr>
        <w:autoSpaceDE w:val="0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РОССИЙСКАЯ  ФЕДЕРАЦИЯ</w:t>
      </w:r>
      <w:proofErr w:type="gramEnd"/>
    </w:p>
    <w:p w:rsidR="00947D2D" w:rsidRDefault="00947D2D" w:rsidP="00947D2D">
      <w:pPr>
        <w:autoSpaceDE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ОРЛОВСКАЯ ОБЛАСТЬ </w:t>
      </w:r>
      <w:proofErr w:type="gramStart"/>
      <w:r>
        <w:rPr>
          <w:rFonts w:ascii="Arial" w:hAnsi="Arial" w:cs="Arial"/>
          <w:b/>
        </w:rPr>
        <w:t>ДМИТРОВСКИЙ  РАЙОН</w:t>
      </w:r>
      <w:proofErr w:type="gramEnd"/>
    </w:p>
    <w:p w:rsidR="00947D2D" w:rsidRDefault="00947D2D" w:rsidP="00947D2D">
      <w:pPr>
        <w:autoSpaceDE w:val="0"/>
        <w:jc w:val="center"/>
        <w:rPr>
          <w:rFonts w:ascii="Arial" w:hAnsi="Arial" w:cs="Arial"/>
          <w:b/>
        </w:rPr>
      </w:pPr>
    </w:p>
    <w:p w:rsidR="00947D2D" w:rsidRDefault="00947D2D" w:rsidP="00947D2D">
      <w:pPr>
        <w:autoSpaceDE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СТОЛБИЩЕНСКИЙ СЕЛЬСКИЙ СОВЕТ НАРОДНЫХ ДЕПУТАТОВ</w:t>
      </w:r>
    </w:p>
    <w:p w:rsidR="00947D2D" w:rsidRDefault="00947D2D" w:rsidP="00947D2D">
      <w:pPr>
        <w:autoSpaceDE w:val="0"/>
        <w:jc w:val="center"/>
        <w:rPr>
          <w:rFonts w:ascii="Arial" w:hAnsi="Arial" w:cs="Arial"/>
          <w:b/>
        </w:rPr>
      </w:pPr>
    </w:p>
    <w:p w:rsidR="00947D2D" w:rsidRDefault="00947D2D" w:rsidP="00947D2D">
      <w:pPr>
        <w:autoSpaceDE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947D2D" w:rsidRDefault="00947D2D" w:rsidP="00947D2D">
      <w:pPr>
        <w:rPr>
          <w:rFonts w:ascii="Arial" w:hAnsi="Arial" w:cs="Arial"/>
          <w:b/>
          <w:sz w:val="28"/>
          <w:szCs w:val="28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50"/>
        <w:gridCol w:w="941"/>
        <w:gridCol w:w="995"/>
        <w:gridCol w:w="236"/>
        <w:gridCol w:w="4606"/>
      </w:tblGrid>
      <w:tr w:rsidR="00947D2D" w:rsidTr="00947D2D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7D2D" w:rsidRDefault="00947D2D">
            <w:pPr>
              <w:snapToGrid w:val="0"/>
              <w:spacing w:line="256" w:lineRule="auto"/>
              <w:rPr>
                <w:rFonts w:ascii="Arial" w:eastAsia="Arial" w:hAnsi="Arial" w:cs="Arial"/>
              </w:rPr>
            </w:pPr>
          </w:p>
          <w:p w:rsidR="00947D2D" w:rsidRDefault="00947D2D">
            <w:pPr>
              <w:snapToGrid w:val="0"/>
              <w:spacing w:line="256" w:lineRule="auto"/>
              <w:rPr>
                <w:rFonts w:ascii="Arial" w:eastAsia="Arial" w:hAnsi="Arial" w:cs="Arial"/>
              </w:rPr>
            </w:pPr>
          </w:p>
          <w:p w:rsidR="00947D2D" w:rsidRDefault="00947D2D">
            <w:pPr>
              <w:snapToGrid w:val="0"/>
              <w:spacing w:line="25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08 </w:t>
            </w:r>
            <w:proofErr w:type="gramStart"/>
            <w:r>
              <w:rPr>
                <w:rFonts w:ascii="Arial" w:eastAsia="Arial" w:hAnsi="Arial" w:cs="Arial"/>
              </w:rPr>
              <w:t>сентября  2016</w:t>
            </w:r>
            <w:proofErr w:type="gramEnd"/>
            <w:r>
              <w:rPr>
                <w:rFonts w:ascii="Arial" w:eastAsia="Arial" w:hAnsi="Arial" w:cs="Arial"/>
              </w:rPr>
              <w:t xml:space="preserve"> г.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7D2D" w:rsidRDefault="00947D2D">
            <w:pPr>
              <w:snapToGrid w:val="0"/>
              <w:spacing w:line="25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</w:rPr>
              <w:t>№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47D2D" w:rsidRDefault="00947D2D">
            <w:pPr>
              <w:snapToGrid w:val="0"/>
              <w:spacing w:line="25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D2D" w:rsidRDefault="00947D2D">
            <w:pPr>
              <w:snapToGrid w:val="0"/>
              <w:spacing w:line="256" w:lineRule="auto"/>
              <w:rPr>
                <w:rFonts w:ascii="Arial" w:eastAsia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47D2D" w:rsidRDefault="00947D2D">
            <w:pPr>
              <w:snapToGrid w:val="0"/>
              <w:spacing w:line="256" w:lineRule="auto"/>
              <w:rPr>
                <w:rFonts w:ascii="Arial" w:eastAsia="Arial" w:hAnsi="Arial" w:cs="Arial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7D2D" w:rsidRDefault="00947D2D">
            <w:pPr>
              <w:widowControl/>
              <w:spacing w:line="256" w:lineRule="auto"/>
              <w:jc w:val="right"/>
              <w:rPr>
                <w:rFonts w:ascii="Arial" w:eastAsia="Times New Roman" w:hAnsi="Arial" w:cs="Arial"/>
                <w:kern w:val="0"/>
                <w:lang w:eastAsia="ar-SA" w:bidi="ar-SA"/>
              </w:rPr>
            </w:pPr>
            <w:r>
              <w:rPr>
                <w:rFonts w:ascii="Arial" w:eastAsia="Times New Roman" w:hAnsi="Arial" w:cs="Arial"/>
                <w:kern w:val="0"/>
                <w:lang w:eastAsia="ar-SA" w:bidi="ar-SA"/>
              </w:rPr>
              <w:t xml:space="preserve">Принято на 51 - ом заседании </w:t>
            </w:r>
          </w:p>
          <w:p w:rsidR="00947D2D" w:rsidRDefault="00947D2D">
            <w:pPr>
              <w:widowControl/>
              <w:spacing w:line="256" w:lineRule="auto"/>
              <w:jc w:val="right"/>
              <w:rPr>
                <w:rFonts w:ascii="Arial" w:eastAsia="Arial" w:hAnsi="Arial" w:cs="Times New Roman"/>
                <w:bCs/>
                <w:kern w:val="0"/>
                <w:lang w:bidi="ar-SA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lang w:eastAsia="ar-SA" w:bidi="ar-SA"/>
              </w:rPr>
              <w:t>Столбищенского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ar-SA" w:bidi="ar-SA"/>
              </w:rPr>
              <w:t xml:space="preserve"> </w:t>
            </w:r>
            <w:r>
              <w:rPr>
                <w:rFonts w:ascii="Arial" w:eastAsia="Arial" w:hAnsi="Arial" w:cs="Times New Roman"/>
                <w:bCs/>
                <w:kern w:val="0"/>
                <w:lang w:bidi="ar-SA"/>
              </w:rPr>
              <w:t>сельского</w:t>
            </w:r>
          </w:p>
          <w:p w:rsidR="00947D2D" w:rsidRDefault="00947D2D">
            <w:pPr>
              <w:widowControl/>
              <w:spacing w:line="256" w:lineRule="auto"/>
              <w:jc w:val="right"/>
              <w:rPr>
                <w:rFonts w:ascii="Arial" w:eastAsia="Times New Roman" w:hAnsi="Arial" w:cs="Arial"/>
                <w:kern w:val="0"/>
                <w:lang w:eastAsia="ar-SA" w:bidi="ar-SA"/>
              </w:rPr>
            </w:pPr>
            <w:r>
              <w:rPr>
                <w:rFonts w:ascii="Arial" w:eastAsia="Arial" w:hAnsi="Arial" w:cs="Times New Roman"/>
                <w:bCs/>
                <w:kern w:val="0"/>
                <w:lang w:bidi="ar-SA"/>
              </w:rPr>
              <w:t xml:space="preserve"> Совета </w:t>
            </w:r>
            <w:r>
              <w:rPr>
                <w:rFonts w:ascii="Arial" w:eastAsia="Times New Roman" w:hAnsi="Arial" w:cs="Arial"/>
                <w:bCs/>
                <w:kern w:val="0"/>
                <w:lang w:eastAsia="ar-SA" w:bidi="ar-SA"/>
              </w:rPr>
              <w:t>народных депутатов</w:t>
            </w:r>
          </w:p>
        </w:tc>
      </w:tr>
    </w:tbl>
    <w:p w:rsidR="00947D2D" w:rsidRDefault="00947D2D" w:rsidP="00947D2D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С. </w:t>
      </w:r>
      <w:proofErr w:type="spellStart"/>
      <w:r>
        <w:rPr>
          <w:rFonts w:ascii="Arial" w:hAnsi="Arial" w:cs="Arial"/>
        </w:rPr>
        <w:t>Столбище</w:t>
      </w:r>
      <w:proofErr w:type="spellEnd"/>
    </w:p>
    <w:p w:rsidR="00947D2D" w:rsidRDefault="00947D2D" w:rsidP="00947D2D">
      <w:pPr>
        <w:widowControl/>
        <w:rPr>
          <w:rFonts w:ascii="Arial" w:eastAsia="Times New Roman" w:hAnsi="Arial" w:cs="Arial"/>
          <w:b/>
          <w:bCs/>
          <w:kern w:val="0"/>
          <w:lang w:eastAsia="ar-SA" w:bidi="ar-SA"/>
        </w:rPr>
      </w:pPr>
      <w:r>
        <w:rPr>
          <w:rFonts w:ascii="Arial" w:eastAsia="Times New Roman" w:hAnsi="Arial" w:cs="Arial"/>
          <w:kern w:val="0"/>
          <w:lang w:eastAsia="ar-SA" w:bidi="ar-SA"/>
        </w:rPr>
        <w:tab/>
      </w:r>
      <w:r>
        <w:rPr>
          <w:rFonts w:ascii="Arial" w:eastAsia="Times New Roman" w:hAnsi="Arial" w:cs="Arial"/>
          <w:kern w:val="0"/>
          <w:lang w:eastAsia="ar-SA" w:bidi="ar-SA"/>
        </w:rPr>
        <w:tab/>
      </w:r>
      <w:r>
        <w:rPr>
          <w:rFonts w:ascii="Arial" w:eastAsia="Times New Roman" w:hAnsi="Arial" w:cs="Arial"/>
          <w:kern w:val="0"/>
          <w:lang w:eastAsia="ar-SA" w:bidi="ar-SA"/>
        </w:rPr>
        <w:tab/>
      </w:r>
      <w:r>
        <w:rPr>
          <w:rFonts w:ascii="Arial" w:eastAsia="Times New Roman" w:hAnsi="Arial" w:cs="Arial"/>
          <w:kern w:val="0"/>
          <w:lang w:eastAsia="ar-SA" w:bidi="ar-SA"/>
        </w:rPr>
        <w:tab/>
        <w:t xml:space="preserve">               </w:t>
      </w:r>
    </w:p>
    <w:p w:rsidR="00947D2D" w:rsidRDefault="00947D2D" w:rsidP="00947D2D">
      <w:pPr>
        <w:widowControl/>
        <w:ind w:right="3705"/>
        <w:jc w:val="both"/>
        <w:rPr>
          <w:rFonts w:ascii="Arial" w:eastAsia="Times New Roman" w:hAnsi="Arial" w:cs="Arial"/>
          <w:kern w:val="0"/>
          <w:lang w:eastAsia="ar-SA" w:bidi="ar-SA"/>
        </w:rPr>
      </w:pPr>
    </w:p>
    <w:p w:rsidR="00947D2D" w:rsidRDefault="00947D2D" w:rsidP="00947D2D">
      <w:pPr>
        <w:widowControl/>
        <w:ind w:right="3705"/>
        <w:jc w:val="both"/>
        <w:rPr>
          <w:rFonts w:ascii="Arial" w:eastAsia="Times New Roman" w:hAnsi="Arial" w:cs="Arial"/>
          <w:kern w:val="0"/>
          <w:lang w:eastAsia="ar-SA" w:bidi="ar-SA"/>
        </w:rPr>
      </w:pPr>
    </w:p>
    <w:p w:rsidR="00947D2D" w:rsidRDefault="00947D2D" w:rsidP="00947D2D">
      <w:pPr>
        <w:ind w:right="4133"/>
        <w:jc w:val="both"/>
        <w:rPr>
          <w:rFonts w:ascii="Arial" w:eastAsia="Arial" w:hAnsi="Arial" w:cs="Times New Roman"/>
          <w:kern w:val="0"/>
          <w:lang w:bidi="ar-SA"/>
        </w:rPr>
      </w:pPr>
      <w:r>
        <w:rPr>
          <w:rFonts w:ascii="Arial" w:eastAsia="Arial" w:hAnsi="Arial" w:cs="Arial"/>
          <w:kern w:val="0"/>
          <w:lang w:bidi="ar-SA"/>
        </w:rPr>
        <w:t>Об утверждении</w:t>
      </w:r>
      <w:r>
        <w:rPr>
          <w:rFonts w:ascii="Arial" w:eastAsia="Arial" w:hAnsi="Arial" w:cs="Times New Roman"/>
          <w:kern w:val="0"/>
          <w:lang w:bidi="ar-SA"/>
        </w:rPr>
        <w:t xml:space="preserve"> Положения «О порядке и условиях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 муниципального имущества, включенного в перечень</w:t>
      </w:r>
      <w:r>
        <w:rPr>
          <w:rFonts w:ascii="Arial" w:eastAsia="Times New Roman" w:hAnsi="Arial" w:cs="Arial"/>
          <w:kern w:val="0"/>
          <w:lang w:eastAsia="ru-RU" w:bidi="ar-SA"/>
        </w:rPr>
        <w:t xml:space="preserve"> </w:t>
      </w:r>
      <w:r>
        <w:rPr>
          <w:rFonts w:ascii="Arial" w:eastAsia="Arial" w:hAnsi="Arial" w:cs="Arial"/>
          <w:kern w:val="0"/>
          <w:lang w:bidi="ar-SA"/>
        </w:rPr>
        <w:t xml:space="preserve">муниципального имущества </w:t>
      </w:r>
      <w:proofErr w:type="spellStart"/>
      <w:r>
        <w:rPr>
          <w:rFonts w:ascii="Arial" w:eastAsia="Arial" w:hAnsi="Arial" w:cs="Arial"/>
          <w:kern w:val="0"/>
          <w:lang w:bidi="ar-SA"/>
        </w:rPr>
        <w:t>Столбищенского</w:t>
      </w:r>
      <w:proofErr w:type="spellEnd"/>
      <w:r>
        <w:rPr>
          <w:rFonts w:ascii="Arial" w:eastAsia="Arial" w:hAnsi="Arial" w:cs="Arial"/>
          <w:kern w:val="0"/>
          <w:lang w:bidi="ar-SA"/>
        </w:rPr>
        <w:t xml:space="preserve"> сельского поселения Дмитровского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</w:t>
      </w:r>
      <w:r>
        <w:rPr>
          <w:rFonts w:ascii="Arial" w:eastAsia="Arial" w:hAnsi="Arial" w:cs="Arial"/>
          <w:kern w:val="0"/>
          <w:lang w:eastAsia="ru-RU" w:bidi="ar-SA"/>
        </w:rPr>
        <w:t>на долгосрочной основе (в том числе по льготным ставкам арендной платы)</w:t>
      </w:r>
      <w:r>
        <w:rPr>
          <w:rFonts w:ascii="Arial" w:eastAsia="Arial" w:hAnsi="Arial" w:cs="Arial"/>
          <w:kern w:val="0"/>
          <w:sz w:val="28"/>
          <w:lang w:bidi="ar-SA"/>
        </w:rPr>
        <w:t xml:space="preserve"> </w:t>
      </w:r>
      <w:r>
        <w:rPr>
          <w:rFonts w:ascii="Arial" w:eastAsia="Arial" w:hAnsi="Arial" w:cs="Arial"/>
          <w:kern w:val="0"/>
          <w:lang w:bidi="ar-SA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Arial" w:eastAsia="Arial" w:hAnsi="Arial" w:cs="Arial"/>
          <w:color w:val="000000"/>
          <w:kern w:val="0"/>
          <w:shd w:val="clear" w:color="auto" w:fill="FFFFFF"/>
          <w:lang w:bidi="ar-SA"/>
        </w:rPr>
        <w:t>»</w:t>
      </w:r>
    </w:p>
    <w:p w:rsidR="00947D2D" w:rsidRDefault="00947D2D" w:rsidP="00947D2D">
      <w:pPr>
        <w:ind w:right="4133"/>
        <w:jc w:val="both"/>
        <w:rPr>
          <w:rFonts w:ascii="Arial" w:eastAsia="Arial" w:hAnsi="Arial" w:cs="Times New Roman"/>
          <w:kern w:val="0"/>
          <w:sz w:val="20"/>
          <w:szCs w:val="20"/>
          <w:lang w:bidi="ar-SA"/>
        </w:rPr>
      </w:pPr>
    </w:p>
    <w:p w:rsidR="00947D2D" w:rsidRDefault="00947D2D" w:rsidP="00947D2D">
      <w:pPr>
        <w:ind w:firstLine="540"/>
        <w:jc w:val="both"/>
        <w:rPr>
          <w:rFonts w:ascii="Arial" w:eastAsia="Arial" w:hAnsi="Arial" w:cs="Times New Roman"/>
          <w:kern w:val="0"/>
          <w:lang w:bidi="ar-SA"/>
        </w:rPr>
      </w:pPr>
    </w:p>
    <w:p w:rsidR="00947D2D" w:rsidRDefault="00947D2D" w:rsidP="00947D2D">
      <w:pPr>
        <w:tabs>
          <w:tab w:val="left" w:pos="3686"/>
          <w:tab w:val="left" w:pos="3969"/>
        </w:tabs>
        <w:ind w:right="22" w:firstLine="567"/>
        <w:jc w:val="both"/>
        <w:rPr>
          <w:rFonts w:ascii="Arial" w:eastAsia="Arial" w:hAnsi="Arial" w:cs="Arial"/>
          <w:bCs/>
          <w:kern w:val="0"/>
          <w:lang w:bidi="ar-SA"/>
        </w:rPr>
      </w:pPr>
      <w:r>
        <w:rPr>
          <w:rFonts w:ascii="Arial" w:eastAsia="Arial" w:hAnsi="Arial" w:cs="Arial"/>
          <w:bCs/>
          <w:spacing w:val="-4"/>
          <w:kern w:val="0"/>
          <w:lang w:bidi="ar-SA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Федерации», </w:t>
      </w:r>
      <w:r>
        <w:rPr>
          <w:rFonts w:ascii="Arial" w:eastAsia="Arial" w:hAnsi="Arial" w:cs="Times New Roman"/>
          <w:bCs/>
          <w:kern w:val="0"/>
          <w:lang w:bidi="ar-SA"/>
        </w:rPr>
        <w:t xml:space="preserve">Федеральным законом от 22.07.2008 </w:t>
      </w:r>
      <w:hyperlink r:id="rId4" w:history="1">
        <w:r>
          <w:rPr>
            <w:rStyle w:val="a3"/>
            <w:rFonts w:ascii="Arial" w:eastAsia="Arial" w:hAnsi="Arial" w:cs="Times New Roman"/>
            <w:bCs/>
            <w:color w:val="auto"/>
            <w:kern w:val="0"/>
            <w:u w:val="none"/>
            <w:lang w:bidi="ar-SA"/>
          </w:rPr>
          <w:t>№ 159-ФЗ</w:t>
        </w:r>
      </w:hyperlink>
      <w:r>
        <w:rPr>
          <w:rFonts w:ascii="Arial" w:eastAsia="Arial" w:hAnsi="Arial" w:cs="Times New Roman"/>
          <w:bCs/>
          <w:kern w:val="0"/>
          <w:lang w:bidi="ar-SA"/>
        </w:rPr>
        <w:t xml:space="preserve">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законом от 26.07.2006 </w:t>
      </w:r>
      <w:hyperlink r:id="rId5" w:history="1">
        <w:r>
          <w:rPr>
            <w:rStyle w:val="a3"/>
            <w:rFonts w:ascii="Arial" w:eastAsia="Arial" w:hAnsi="Arial" w:cs="Times New Roman"/>
            <w:bCs/>
            <w:color w:val="auto"/>
            <w:kern w:val="0"/>
            <w:u w:val="none"/>
            <w:lang w:bidi="ar-SA"/>
          </w:rPr>
          <w:t>№ 135-ФЗ</w:t>
        </w:r>
      </w:hyperlink>
      <w:r>
        <w:rPr>
          <w:rFonts w:ascii="Arial" w:eastAsia="Arial" w:hAnsi="Arial" w:cs="Times New Roman"/>
          <w:bCs/>
          <w:kern w:val="0"/>
          <w:lang w:bidi="ar-SA"/>
        </w:rPr>
        <w:t xml:space="preserve"> «О защите конкуренции»</w:t>
      </w:r>
      <w:r>
        <w:rPr>
          <w:rFonts w:ascii="Arial" w:eastAsia="Arial" w:hAnsi="Arial" w:cs="Arial"/>
          <w:bCs/>
          <w:spacing w:val="-4"/>
          <w:kern w:val="0"/>
          <w:lang w:bidi="ar-SA"/>
        </w:rPr>
        <w:t xml:space="preserve">, Уставом </w:t>
      </w:r>
      <w:proofErr w:type="spellStart"/>
      <w:r>
        <w:rPr>
          <w:rFonts w:ascii="Arial" w:eastAsia="Arial" w:hAnsi="Arial" w:cs="Arial"/>
          <w:bCs/>
          <w:spacing w:val="-4"/>
          <w:kern w:val="0"/>
          <w:lang w:bidi="ar-SA"/>
        </w:rPr>
        <w:t>Столбищенского</w:t>
      </w:r>
      <w:proofErr w:type="spellEnd"/>
      <w:r>
        <w:rPr>
          <w:rFonts w:ascii="Arial" w:eastAsia="Arial" w:hAnsi="Arial" w:cs="Arial"/>
          <w:bCs/>
          <w:spacing w:val="-4"/>
          <w:kern w:val="0"/>
          <w:lang w:bidi="ar-SA"/>
        </w:rPr>
        <w:t xml:space="preserve">  сельского поселения Дмитровского  района,</w:t>
      </w:r>
      <w:r>
        <w:rPr>
          <w:rFonts w:ascii="Arial" w:eastAsia="Arial" w:hAnsi="Arial" w:cs="Arial"/>
          <w:bCs/>
          <w:kern w:val="0"/>
          <w:lang w:bidi="ar-SA"/>
        </w:rPr>
        <w:t xml:space="preserve"> </w:t>
      </w:r>
    </w:p>
    <w:p w:rsidR="00947D2D" w:rsidRDefault="00947D2D" w:rsidP="00947D2D">
      <w:pPr>
        <w:ind w:firstLine="540"/>
        <w:jc w:val="both"/>
        <w:rPr>
          <w:rFonts w:ascii="Arial" w:eastAsia="Arial" w:hAnsi="Arial" w:cs="Times New Roman"/>
          <w:kern w:val="0"/>
          <w:szCs w:val="20"/>
          <w:lang w:bidi="ar-SA"/>
        </w:rPr>
      </w:pPr>
    </w:p>
    <w:p w:rsidR="00947D2D" w:rsidRDefault="00947D2D" w:rsidP="00947D2D">
      <w:pPr>
        <w:widowControl/>
        <w:ind w:firstLine="720"/>
        <w:jc w:val="both"/>
        <w:rPr>
          <w:rFonts w:ascii="Arial" w:eastAsia="Arial" w:hAnsi="Arial" w:cs="Arial"/>
          <w:b/>
          <w:bCs/>
          <w:kern w:val="0"/>
          <w:lang w:eastAsia="ar-SA" w:bidi="ar-SA"/>
        </w:rPr>
      </w:pPr>
      <w:r>
        <w:rPr>
          <w:rFonts w:ascii="Arial" w:eastAsia="Arial" w:hAnsi="Arial" w:cs="Arial"/>
          <w:b/>
          <w:bCs/>
          <w:kern w:val="0"/>
          <w:lang w:eastAsia="ar-SA" w:bidi="ar-SA"/>
        </w:rPr>
        <w:tab/>
      </w:r>
      <w:proofErr w:type="spellStart"/>
      <w:proofErr w:type="gramStart"/>
      <w:r>
        <w:rPr>
          <w:rFonts w:ascii="Arial" w:eastAsia="Arial" w:hAnsi="Arial" w:cs="Arial"/>
          <w:b/>
          <w:bCs/>
          <w:kern w:val="0"/>
          <w:lang w:eastAsia="ar-SA" w:bidi="ar-SA"/>
        </w:rPr>
        <w:t>Столбищенский</w:t>
      </w:r>
      <w:proofErr w:type="spellEnd"/>
      <w:r>
        <w:rPr>
          <w:rFonts w:ascii="Arial" w:eastAsia="Arial" w:hAnsi="Arial" w:cs="Arial"/>
          <w:b/>
          <w:bCs/>
          <w:kern w:val="0"/>
          <w:lang w:eastAsia="ar-SA" w:bidi="ar-SA"/>
        </w:rPr>
        <w:t xml:space="preserve">  сельский</w:t>
      </w:r>
      <w:proofErr w:type="gramEnd"/>
      <w:r>
        <w:rPr>
          <w:rFonts w:ascii="Arial" w:eastAsia="Arial" w:hAnsi="Arial" w:cs="Arial"/>
          <w:b/>
          <w:bCs/>
          <w:kern w:val="0"/>
          <w:lang w:eastAsia="ar-SA" w:bidi="ar-SA"/>
        </w:rPr>
        <w:t xml:space="preserve"> Совет народных депутатов р е ш и л:</w:t>
      </w:r>
    </w:p>
    <w:p w:rsidR="00947D2D" w:rsidRDefault="00947D2D" w:rsidP="00947D2D">
      <w:pPr>
        <w:widowControl/>
        <w:ind w:firstLine="720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947D2D" w:rsidRDefault="00947D2D" w:rsidP="00947D2D">
      <w:pPr>
        <w:ind w:right="22" w:firstLine="567"/>
        <w:jc w:val="both"/>
        <w:rPr>
          <w:rFonts w:ascii="Arial" w:eastAsia="Times New Roman" w:hAnsi="Arial" w:cs="Arial"/>
          <w:kern w:val="0"/>
          <w:lang w:eastAsia="ru-RU" w:bidi="ar-SA"/>
        </w:rPr>
      </w:pPr>
      <w:r>
        <w:rPr>
          <w:rFonts w:ascii="Arial" w:eastAsia="Arial" w:hAnsi="Arial" w:cs="Arial"/>
          <w:kern w:val="0"/>
          <w:lang w:bidi="ar-SA"/>
        </w:rPr>
        <w:t xml:space="preserve">1. Утвердить </w:t>
      </w:r>
      <w:r>
        <w:rPr>
          <w:rFonts w:ascii="Arial" w:eastAsia="Arial" w:hAnsi="Arial" w:cs="Times New Roman"/>
          <w:kern w:val="0"/>
          <w:lang w:bidi="ar-SA"/>
        </w:rPr>
        <w:t xml:space="preserve">Положение «О порядке и условиях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 муниципального </w:t>
      </w:r>
      <w:r>
        <w:rPr>
          <w:rFonts w:ascii="Arial" w:eastAsia="Arial" w:hAnsi="Arial" w:cs="Times New Roman"/>
          <w:kern w:val="0"/>
          <w:lang w:bidi="ar-SA"/>
        </w:rPr>
        <w:lastRenderedPageBreak/>
        <w:t>имущества, включенного в перечень</w:t>
      </w:r>
      <w:r>
        <w:rPr>
          <w:rFonts w:ascii="Arial" w:eastAsia="Times New Roman" w:hAnsi="Arial" w:cs="Arial"/>
          <w:kern w:val="0"/>
          <w:lang w:eastAsia="ru-RU" w:bidi="ar-SA"/>
        </w:rPr>
        <w:t xml:space="preserve"> </w:t>
      </w:r>
      <w:r>
        <w:rPr>
          <w:rFonts w:ascii="Arial" w:eastAsia="Arial" w:hAnsi="Arial" w:cs="Arial"/>
          <w:kern w:val="0"/>
          <w:lang w:bidi="ar-SA"/>
        </w:rPr>
        <w:t xml:space="preserve">муниципального имущества </w:t>
      </w:r>
      <w:proofErr w:type="spellStart"/>
      <w:r>
        <w:rPr>
          <w:rFonts w:ascii="Arial" w:eastAsia="Arial" w:hAnsi="Arial" w:cs="Arial"/>
          <w:kern w:val="0"/>
          <w:lang w:bidi="ar-SA"/>
        </w:rPr>
        <w:t>Столбищенского</w:t>
      </w:r>
      <w:proofErr w:type="spellEnd"/>
      <w:r>
        <w:rPr>
          <w:rFonts w:ascii="Arial" w:eastAsia="Arial" w:hAnsi="Arial" w:cs="Arial"/>
          <w:kern w:val="0"/>
          <w:lang w:bidi="ar-SA"/>
        </w:rPr>
        <w:t xml:space="preserve">  сельского поселения Дмитровского 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</w:t>
      </w:r>
      <w:r>
        <w:rPr>
          <w:rFonts w:ascii="Arial" w:eastAsia="Arial" w:hAnsi="Arial" w:cs="Arial"/>
          <w:kern w:val="0"/>
          <w:lang w:eastAsia="ru-RU" w:bidi="ar-SA"/>
        </w:rPr>
        <w:t>на долгосрочной основе (в том числе по льготным ставкам арендной платы)</w:t>
      </w:r>
      <w:r>
        <w:rPr>
          <w:rFonts w:ascii="Arial" w:eastAsia="Arial" w:hAnsi="Arial" w:cs="Arial"/>
          <w:kern w:val="0"/>
          <w:sz w:val="28"/>
          <w:lang w:bidi="ar-SA"/>
        </w:rPr>
        <w:t xml:space="preserve"> </w:t>
      </w:r>
      <w:r>
        <w:rPr>
          <w:rFonts w:ascii="Arial" w:eastAsia="Arial" w:hAnsi="Arial" w:cs="Arial"/>
          <w:kern w:val="0"/>
          <w:lang w:bidi="ar-SA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Arial" w:eastAsia="Arial" w:hAnsi="Arial" w:cs="Arial"/>
          <w:color w:val="000000"/>
          <w:kern w:val="0"/>
          <w:shd w:val="clear" w:color="auto" w:fill="FFFFFF"/>
          <w:lang w:bidi="ar-SA"/>
        </w:rPr>
        <w:t>»</w:t>
      </w:r>
      <w:r>
        <w:rPr>
          <w:rFonts w:ascii="Arial" w:eastAsia="Times New Roman" w:hAnsi="Arial" w:cs="Arial"/>
          <w:kern w:val="0"/>
          <w:lang w:eastAsia="ru-RU" w:bidi="ar-SA"/>
        </w:rPr>
        <w:t>, согласно приложению.</w:t>
      </w:r>
    </w:p>
    <w:p w:rsidR="00947D2D" w:rsidRDefault="00947D2D" w:rsidP="00947D2D">
      <w:pPr>
        <w:ind w:firstLine="540"/>
        <w:jc w:val="both"/>
        <w:rPr>
          <w:rFonts w:ascii="Arial" w:eastAsia="Arial" w:hAnsi="Arial" w:cs="Arial"/>
          <w:kern w:val="0"/>
          <w:lang w:bidi="ar-SA"/>
        </w:rPr>
      </w:pPr>
      <w:r>
        <w:rPr>
          <w:rFonts w:ascii="Arial" w:eastAsia="Arial" w:hAnsi="Arial" w:cs="Arial"/>
          <w:kern w:val="0"/>
          <w:lang w:bidi="ar-SA"/>
        </w:rPr>
        <w:t xml:space="preserve">2. Направить настоящее решение главе </w:t>
      </w:r>
      <w:proofErr w:type="spellStart"/>
      <w:proofErr w:type="gramStart"/>
      <w:r>
        <w:rPr>
          <w:rFonts w:ascii="Arial" w:eastAsia="Arial" w:hAnsi="Arial" w:cs="Arial"/>
          <w:kern w:val="0"/>
          <w:lang w:bidi="ar-SA"/>
        </w:rPr>
        <w:t>Столбищенского</w:t>
      </w:r>
      <w:proofErr w:type="spellEnd"/>
      <w:r>
        <w:rPr>
          <w:rFonts w:ascii="Arial" w:eastAsia="Arial" w:hAnsi="Arial" w:cs="Arial"/>
          <w:kern w:val="0"/>
          <w:lang w:bidi="ar-SA"/>
        </w:rPr>
        <w:t xml:space="preserve">  сельского</w:t>
      </w:r>
      <w:proofErr w:type="gramEnd"/>
      <w:r>
        <w:rPr>
          <w:rFonts w:ascii="Arial" w:eastAsia="Arial" w:hAnsi="Arial" w:cs="Arial"/>
          <w:kern w:val="0"/>
          <w:lang w:bidi="ar-SA"/>
        </w:rPr>
        <w:t xml:space="preserve"> поселения для подписания и опубликования.</w:t>
      </w:r>
    </w:p>
    <w:p w:rsidR="00947D2D" w:rsidRDefault="00947D2D" w:rsidP="00947D2D">
      <w:pPr>
        <w:ind w:firstLine="540"/>
        <w:jc w:val="both"/>
        <w:rPr>
          <w:rFonts w:ascii="Arial" w:eastAsia="Arial" w:hAnsi="Arial" w:cs="Arial"/>
          <w:kern w:val="0"/>
          <w:lang w:bidi="ar-SA"/>
        </w:rPr>
      </w:pPr>
      <w:r>
        <w:rPr>
          <w:rFonts w:ascii="Arial" w:eastAsia="Arial" w:hAnsi="Arial" w:cs="Arial"/>
          <w:kern w:val="0"/>
          <w:lang w:bidi="ar-SA"/>
        </w:rPr>
        <w:t>3. Настоящее решение вступает в силу после его официального опубликования.</w:t>
      </w:r>
    </w:p>
    <w:p w:rsidR="00947D2D" w:rsidRDefault="00947D2D" w:rsidP="00947D2D">
      <w:pPr>
        <w:ind w:firstLine="540"/>
        <w:jc w:val="both"/>
        <w:rPr>
          <w:rFonts w:ascii="Arial" w:eastAsia="Arial" w:hAnsi="Arial" w:cs="Arial"/>
          <w:kern w:val="0"/>
          <w:lang w:bidi="ar-SA"/>
        </w:rPr>
      </w:pPr>
      <w:r>
        <w:rPr>
          <w:rFonts w:ascii="Arial" w:eastAsia="Arial" w:hAnsi="Arial" w:cs="Arial"/>
          <w:kern w:val="0"/>
          <w:lang w:bidi="ar-SA"/>
        </w:rPr>
        <w:t xml:space="preserve">4. Настоящее решение разместить на официальном сайте муниципального образования </w:t>
      </w:r>
      <w:proofErr w:type="spellStart"/>
      <w:r>
        <w:rPr>
          <w:rFonts w:ascii="Arial" w:eastAsia="Arial" w:hAnsi="Arial" w:cs="Arial"/>
          <w:kern w:val="0"/>
          <w:lang w:bidi="ar-SA"/>
        </w:rPr>
        <w:t>Столбищенского</w:t>
      </w:r>
      <w:proofErr w:type="spellEnd"/>
      <w:r>
        <w:rPr>
          <w:rFonts w:ascii="Arial" w:eastAsia="Arial" w:hAnsi="Arial" w:cs="Arial"/>
          <w:kern w:val="0"/>
          <w:lang w:bidi="ar-SA"/>
        </w:rPr>
        <w:t xml:space="preserve"> сельского поселения Дмитровского района Орловской области в информационно-телекоммуникационной сети «</w:t>
      </w:r>
      <w:proofErr w:type="gramStart"/>
      <w:r>
        <w:rPr>
          <w:rFonts w:ascii="Arial" w:eastAsia="Arial" w:hAnsi="Arial" w:cs="Arial"/>
          <w:kern w:val="0"/>
          <w:lang w:bidi="ar-SA"/>
        </w:rPr>
        <w:t>Интернет»  .</w:t>
      </w:r>
      <w:proofErr w:type="gramEnd"/>
    </w:p>
    <w:p w:rsidR="00947D2D" w:rsidRDefault="00947D2D" w:rsidP="00947D2D">
      <w:pPr>
        <w:ind w:firstLine="540"/>
        <w:jc w:val="both"/>
        <w:rPr>
          <w:rFonts w:ascii="Arial" w:eastAsia="Arial" w:hAnsi="Arial" w:cs="Arial"/>
          <w:kern w:val="0"/>
          <w:lang w:bidi="ar-SA"/>
        </w:rPr>
      </w:pPr>
    </w:p>
    <w:p w:rsidR="00947D2D" w:rsidRDefault="00947D2D" w:rsidP="00947D2D">
      <w:pPr>
        <w:ind w:firstLine="540"/>
        <w:jc w:val="both"/>
        <w:rPr>
          <w:rFonts w:ascii="Arial" w:eastAsia="Arial" w:hAnsi="Arial" w:cs="Arial"/>
          <w:kern w:val="0"/>
          <w:lang w:bidi="ar-SA"/>
        </w:rPr>
      </w:pPr>
    </w:p>
    <w:p w:rsidR="00947D2D" w:rsidRDefault="00947D2D" w:rsidP="00947D2D">
      <w:pPr>
        <w:ind w:firstLine="540"/>
        <w:jc w:val="both"/>
        <w:rPr>
          <w:rFonts w:ascii="Arial" w:eastAsia="Arial" w:hAnsi="Arial" w:cs="Arial"/>
          <w:kern w:val="0"/>
          <w:lang w:bidi="ar-SA"/>
        </w:rPr>
      </w:pPr>
      <w:r>
        <w:rPr>
          <w:rFonts w:ascii="Arial" w:eastAsia="Arial" w:hAnsi="Arial" w:cs="Arial"/>
          <w:kern w:val="0"/>
          <w:lang w:bidi="ar-SA"/>
        </w:rPr>
        <w:t xml:space="preserve">Глава </w:t>
      </w:r>
      <w:proofErr w:type="spellStart"/>
      <w:r>
        <w:rPr>
          <w:rFonts w:ascii="Arial" w:eastAsia="Arial" w:hAnsi="Arial" w:cs="Arial"/>
          <w:kern w:val="0"/>
          <w:lang w:bidi="ar-SA"/>
        </w:rPr>
        <w:t>Столбищенского</w:t>
      </w:r>
      <w:proofErr w:type="spellEnd"/>
      <w:r>
        <w:rPr>
          <w:rFonts w:ascii="Arial" w:eastAsia="Arial" w:hAnsi="Arial" w:cs="Arial"/>
          <w:kern w:val="0"/>
          <w:lang w:bidi="ar-SA"/>
        </w:rPr>
        <w:t xml:space="preserve">  </w:t>
      </w:r>
    </w:p>
    <w:p w:rsidR="00947D2D" w:rsidRDefault="00947D2D" w:rsidP="00947D2D">
      <w:pPr>
        <w:ind w:firstLine="540"/>
        <w:jc w:val="both"/>
        <w:rPr>
          <w:rFonts w:ascii="Arial" w:eastAsia="Arial" w:hAnsi="Arial" w:cs="Arial"/>
          <w:kern w:val="0"/>
          <w:lang w:bidi="ar-SA"/>
        </w:rPr>
      </w:pPr>
      <w:proofErr w:type="gramStart"/>
      <w:r>
        <w:rPr>
          <w:rFonts w:ascii="Arial" w:eastAsia="Arial" w:hAnsi="Arial" w:cs="Arial"/>
          <w:kern w:val="0"/>
          <w:lang w:bidi="ar-SA"/>
        </w:rPr>
        <w:t>сельского</w:t>
      </w:r>
      <w:proofErr w:type="gramEnd"/>
      <w:r>
        <w:rPr>
          <w:rFonts w:ascii="Arial" w:eastAsia="Arial" w:hAnsi="Arial" w:cs="Arial"/>
          <w:kern w:val="0"/>
          <w:lang w:bidi="ar-SA"/>
        </w:rPr>
        <w:t xml:space="preserve"> поселения                                                              В.И. Сережечкина</w:t>
      </w:r>
    </w:p>
    <w:p w:rsidR="00947D2D" w:rsidRDefault="00947D2D" w:rsidP="00947D2D">
      <w:pPr>
        <w:widowControl/>
        <w:ind w:left="5670"/>
        <w:jc w:val="right"/>
        <w:rPr>
          <w:rFonts w:ascii="Arial" w:eastAsia="Times New Roman" w:hAnsi="Arial" w:cs="Arial"/>
          <w:kern w:val="0"/>
          <w:lang w:eastAsia="ar-SA" w:bidi="ar-SA"/>
        </w:rPr>
      </w:pPr>
      <w:r>
        <w:rPr>
          <w:rFonts w:ascii="Arial" w:eastAsia="Times New Roman" w:hAnsi="Arial" w:cs="Arial"/>
          <w:kern w:val="0"/>
          <w:lang w:eastAsia="ar-SA" w:bidi="ar-SA"/>
        </w:rPr>
        <w:br w:type="page"/>
      </w:r>
      <w:r>
        <w:rPr>
          <w:rFonts w:ascii="Arial" w:eastAsia="Times New Roman" w:hAnsi="Arial" w:cs="Arial"/>
          <w:kern w:val="0"/>
          <w:lang w:eastAsia="ar-SA" w:bidi="ar-SA"/>
        </w:rPr>
        <w:lastRenderedPageBreak/>
        <w:t xml:space="preserve">Приложение </w:t>
      </w:r>
    </w:p>
    <w:p w:rsidR="00947D2D" w:rsidRDefault="00947D2D" w:rsidP="00947D2D">
      <w:pPr>
        <w:widowControl/>
        <w:ind w:left="5670"/>
        <w:jc w:val="right"/>
        <w:rPr>
          <w:rFonts w:ascii="Arial" w:eastAsia="Times New Roman" w:hAnsi="Arial" w:cs="Arial"/>
          <w:kern w:val="0"/>
          <w:lang w:eastAsia="ar-SA" w:bidi="ar-SA"/>
        </w:rPr>
      </w:pPr>
      <w:proofErr w:type="gramStart"/>
      <w:r>
        <w:rPr>
          <w:rFonts w:ascii="Arial" w:eastAsia="Times New Roman" w:hAnsi="Arial" w:cs="Arial"/>
          <w:kern w:val="0"/>
          <w:lang w:eastAsia="ar-SA" w:bidi="ar-SA"/>
        </w:rPr>
        <w:t>к</w:t>
      </w:r>
      <w:proofErr w:type="gramEnd"/>
      <w:r>
        <w:rPr>
          <w:rFonts w:ascii="Arial" w:eastAsia="Times New Roman" w:hAnsi="Arial" w:cs="Arial"/>
          <w:kern w:val="0"/>
          <w:lang w:eastAsia="ar-SA" w:bidi="ar-SA"/>
        </w:rPr>
        <w:t xml:space="preserve"> решению </w:t>
      </w:r>
      <w:proofErr w:type="spellStart"/>
      <w:r>
        <w:rPr>
          <w:rFonts w:ascii="Arial" w:eastAsia="Times New Roman" w:hAnsi="Arial" w:cs="Arial"/>
          <w:kern w:val="0"/>
          <w:lang w:eastAsia="ar-SA" w:bidi="ar-SA"/>
        </w:rPr>
        <w:t>Столбищенского</w:t>
      </w:r>
      <w:proofErr w:type="spellEnd"/>
      <w:r>
        <w:rPr>
          <w:rFonts w:ascii="Arial" w:eastAsia="Times New Roman" w:hAnsi="Arial" w:cs="Arial"/>
          <w:kern w:val="0"/>
          <w:lang w:eastAsia="ar-SA" w:bidi="ar-SA"/>
        </w:rPr>
        <w:t xml:space="preserve">  сельского Совета народных депутатов</w:t>
      </w:r>
    </w:p>
    <w:p w:rsidR="00947D2D" w:rsidRDefault="00947D2D" w:rsidP="00947D2D">
      <w:pPr>
        <w:widowControl/>
        <w:ind w:left="5670"/>
        <w:jc w:val="right"/>
        <w:rPr>
          <w:rFonts w:ascii="Arial" w:eastAsia="Times New Roman" w:hAnsi="Arial" w:cs="Arial"/>
          <w:kern w:val="0"/>
          <w:lang w:eastAsia="ar-SA" w:bidi="ar-SA"/>
        </w:rPr>
      </w:pPr>
      <w:proofErr w:type="gramStart"/>
      <w:r>
        <w:rPr>
          <w:rFonts w:ascii="Arial" w:eastAsia="Times New Roman" w:hAnsi="Arial" w:cs="Arial"/>
          <w:kern w:val="0"/>
          <w:lang w:eastAsia="ar-SA" w:bidi="ar-SA"/>
        </w:rPr>
        <w:t>от</w:t>
      </w:r>
      <w:proofErr w:type="gramEnd"/>
      <w:r>
        <w:rPr>
          <w:rFonts w:ascii="Arial" w:eastAsia="Times New Roman" w:hAnsi="Arial" w:cs="Arial"/>
          <w:kern w:val="0"/>
          <w:lang w:eastAsia="ar-SA" w:bidi="ar-SA"/>
        </w:rPr>
        <w:t xml:space="preserve"> 08  сентября 2016 г. № 157</w:t>
      </w:r>
    </w:p>
    <w:p w:rsidR="00947D2D" w:rsidRDefault="00947D2D" w:rsidP="00947D2D">
      <w:pPr>
        <w:widowControl/>
        <w:jc w:val="center"/>
        <w:rPr>
          <w:rFonts w:ascii="Arial" w:eastAsia="Times New Roman" w:hAnsi="Arial" w:cs="Arial"/>
          <w:kern w:val="0"/>
          <w:lang w:eastAsia="ar-SA" w:bidi="ar-SA"/>
        </w:rPr>
      </w:pPr>
    </w:p>
    <w:p w:rsidR="00947D2D" w:rsidRDefault="00947D2D" w:rsidP="00947D2D">
      <w:pPr>
        <w:jc w:val="center"/>
        <w:rPr>
          <w:rFonts w:ascii="Arial" w:eastAsia="Arial" w:hAnsi="Arial" w:cs="Times New Roman"/>
          <w:kern w:val="0"/>
          <w:lang w:bidi="ar-SA"/>
        </w:rPr>
      </w:pPr>
      <w:r>
        <w:rPr>
          <w:rFonts w:ascii="Arial" w:eastAsia="Arial" w:hAnsi="Arial" w:cs="Times New Roman"/>
          <w:kern w:val="0"/>
          <w:lang w:bidi="ar-SA"/>
        </w:rPr>
        <w:t>Положение</w:t>
      </w:r>
    </w:p>
    <w:p w:rsidR="00947D2D" w:rsidRDefault="00947D2D" w:rsidP="00947D2D">
      <w:pPr>
        <w:jc w:val="center"/>
        <w:rPr>
          <w:rFonts w:ascii="Arial" w:eastAsia="Arial" w:hAnsi="Arial" w:cs="Times New Roman"/>
          <w:kern w:val="0"/>
          <w:lang w:bidi="ar-SA"/>
        </w:rPr>
      </w:pPr>
      <w:r>
        <w:rPr>
          <w:rFonts w:ascii="Arial" w:eastAsia="Arial" w:hAnsi="Arial" w:cs="Times New Roman"/>
          <w:kern w:val="0"/>
          <w:lang w:bidi="ar-SA"/>
        </w:rPr>
        <w:t xml:space="preserve"> о порядке и условиях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 муниципального имущества, включенного в перечень</w:t>
      </w:r>
      <w:r>
        <w:rPr>
          <w:rFonts w:ascii="Arial" w:eastAsia="Times New Roman" w:hAnsi="Arial" w:cs="Arial"/>
          <w:kern w:val="0"/>
          <w:lang w:eastAsia="ru-RU" w:bidi="ar-SA"/>
        </w:rPr>
        <w:t xml:space="preserve"> </w:t>
      </w:r>
      <w:r>
        <w:rPr>
          <w:rFonts w:ascii="Arial" w:eastAsia="Arial" w:hAnsi="Arial" w:cs="Arial"/>
          <w:kern w:val="0"/>
          <w:lang w:bidi="ar-SA"/>
        </w:rPr>
        <w:t xml:space="preserve">муниципального имущества  </w:t>
      </w:r>
      <w:proofErr w:type="spellStart"/>
      <w:r>
        <w:rPr>
          <w:rFonts w:ascii="Arial" w:eastAsia="Arial" w:hAnsi="Arial" w:cs="Arial"/>
          <w:kern w:val="0"/>
          <w:lang w:bidi="ar-SA"/>
        </w:rPr>
        <w:t>Столбищенского</w:t>
      </w:r>
      <w:proofErr w:type="spellEnd"/>
      <w:r>
        <w:rPr>
          <w:rFonts w:ascii="Arial" w:eastAsia="Arial" w:hAnsi="Arial" w:cs="Arial"/>
          <w:kern w:val="0"/>
          <w:lang w:bidi="ar-SA"/>
        </w:rPr>
        <w:t xml:space="preserve"> сельского поселения Дмитровского 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</w:t>
      </w:r>
      <w:r>
        <w:rPr>
          <w:rFonts w:ascii="Arial" w:eastAsia="Arial" w:hAnsi="Arial" w:cs="Arial"/>
          <w:kern w:val="0"/>
          <w:lang w:eastAsia="ru-RU" w:bidi="ar-SA"/>
        </w:rPr>
        <w:t>на долгосрочной основе (в том числе по льготным ставкам арендной платы)</w:t>
      </w:r>
      <w:r>
        <w:rPr>
          <w:rFonts w:ascii="Arial" w:eastAsia="Arial" w:hAnsi="Arial" w:cs="Arial"/>
          <w:kern w:val="0"/>
          <w:sz w:val="28"/>
          <w:lang w:bidi="ar-SA"/>
        </w:rPr>
        <w:t xml:space="preserve"> </w:t>
      </w:r>
      <w:r>
        <w:rPr>
          <w:rFonts w:ascii="Arial" w:eastAsia="Arial" w:hAnsi="Arial" w:cs="Arial"/>
          <w:kern w:val="0"/>
          <w:lang w:bidi="ar-SA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Arial" w:eastAsia="Arial" w:hAnsi="Arial" w:cs="Arial"/>
          <w:color w:val="000000"/>
          <w:kern w:val="0"/>
          <w:shd w:val="clear" w:color="auto" w:fill="FFFFFF"/>
          <w:lang w:bidi="ar-SA"/>
        </w:rPr>
        <w:t>»</w:t>
      </w:r>
    </w:p>
    <w:p w:rsidR="00947D2D" w:rsidRDefault="00947D2D" w:rsidP="00947D2D">
      <w:pPr>
        <w:ind w:firstLine="720"/>
        <w:jc w:val="center"/>
        <w:rPr>
          <w:rFonts w:ascii="Arial" w:eastAsia="Arial" w:hAnsi="Arial" w:cs="Times New Roman"/>
          <w:kern w:val="0"/>
          <w:sz w:val="20"/>
          <w:szCs w:val="20"/>
          <w:lang w:bidi="ar-SA"/>
        </w:rPr>
      </w:pPr>
    </w:p>
    <w:p w:rsidR="00947D2D" w:rsidRDefault="00947D2D" w:rsidP="00947D2D">
      <w:pPr>
        <w:widowControl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="Times New Roman" w:hAnsi="Arial" w:cs="Arial"/>
          <w:bCs/>
          <w:kern w:val="0"/>
          <w:lang w:eastAsia="ar-SA" w:bidi="ar-SA"/>
        </w:rPr>
      </w:pPr>
      <w:bookmarkStart w:id="0" w:name="sub_1023"/>
      <w:r>
        <w:rPr>
          <w:rFonts w:ascii="Arial" w:eastAsia="Times New Roman" w:hAnsi="Arial" w:cs="Arial"/>
          <w:bCs/>
          <w:kern w:val="0"/>
          <w:lang w:eastAsia="ar-SA" w:bidi="ar-SA"/>
        </w:rPr>
        <w:t>1. Общие положения</w:t>
      </w:r>
    </w:p>
    <w:bookmarkEnd w:id="0"/>
    <w:p w:rsidR="00947D2D" w:rsidRDefault="00947D2D" w:rsidP="00947D2D">
      <w:pPr>
        <w:ind w:firstLine="567"/>
        <w:jc w:val="both"/>
        <w:rPr>
          <w:rFonts w:ascii="Arial" w:eastAsia="Arial" w:hAnsi="Arial" w:cs="Arial"/>
          <w:color w:val="000000"/>
          <w:kern w:val="0"/>
          <w:shd w:val="clear" w:color="auto" w:fill="FFFFFF"/>
          <w:lang w:bidi="ar-SA"/>
        </w:rPr>
      </w:pPr>
      <w:r>
        <w:rPr>
          <w:rFonts w:ascii="Arial" w:eastAsia="Arial" w:hAnsi="Arial" w:cs="Times New Roman"/>
          <w:kern w:val="0"/>
          <w:lang w:bidi="ar-SA"/>
        </w:rPr>
        <w:t>1.1. Настоящее Положение «О порядке и условиях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 муниципального имущества, включенного в перечень</w:t>
      </w:r>
      <w:r>
        <w:rPr>
          <w:rFonts w:ascii="Arial" w:eastAsia="Times New Roman" w:hAnsi="Arial" w:cs="Arial"/>
          <w:kern w:val="0"/>
          <w:lang w:eastAsia="ru-RU" w:bidi="ar-SA"/>
        </w:rPr>
        <w:t xml:space="preserve"> </w:t>
      </w:r>
      <w:r>
        <w:rPr>
          <w:rFonts w:ascii="Arial" w:eastAsia="Arial" w:hAnsi="Arial" w:cs="Arial"/>
          <w:kern w:val="0"/>
          <w:lang w:bidi="ar-SA"/>
        </w:rPr>
        <w:t xml:space="preserve">муниципального имущества </w:t>
      </w:r>
      <w:proofErr w:type="spellStart"/>
      <w:r>
        <w:rPr>
          <w:rFonts w:ascii="Arial" w:eastAsia="Arial" w:hAnsi="Arial" w:cs="Arial"/>
          <w:kern w:val="0"/>
          <w:lang w:bidi="ar-SA"/>
        </w:rPr>
        <w:t>Столбищенского</w:t>
      </w:r>
      <w:proofErr w:type="spellEnd"/>
      <w:r>
        <w:rPr>
          <w:rFonts w:ascii="Arial" w:eastAsia="Arial" w:hAnsi="Arial" w:cs="Arial"/>
          <w:kern w:val="0"/>
          <w:lang w:bidi="ar-SA"/>
        </w:rPr>
        <w:t xml:space="preserve"> сельского поселения Дмитровского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</w:t>
      </w:r>
      <w:r>
        <w:rPr>
          <w:rFonts w:ascii="Arial" w:eastAsia="Arial" w:hAnsi="Arial" w:cs="Arial"/>
          <w:kern w:val="0"/>
          <w:lang w:eastAsia="ru-RU" w:bidi="ar-SA"/>
        </w:rPr>
        <w:t>на долгосрочной основе (в том числе по льготным ставкам арендной платы)</w:t>
      </w:r>
      <w:r>
        <w:rPr>
          <w:rFonts w:ascii="Arial" w:eastAsia="Arial" w:hAnsi="Arial" w:cs="Arial"/>
          <w:kern w:val="0"/>
          <w:sz w:val="28"/>
          <w:lang w:bidi="ar-SA"/>
        </w:rPr>
        <w:t xml:space="preserve"> </w:t>
      </w:r>
      <w:r>
        <w:rPr>
          <w:rFonts w:ascii="Arial" w:eastAsia="Arial" w:hAnsi="Arial" w:cs="Arial"/>
          <w:kern w:val="0"/>
          <w:lang w:bidi="ar-SA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Arial" w:eastAsia="Arial" w:hAnsi="Arial" w:cs="Arial"/>
          <w:color w:val="000000"/>
          <w:kern w:val="0"/>
          <w:shd w:val="clear" w:color="auto" w:fill="FFFFFF"/>
          <w:lang w:bidi="ar-SA"/>
        </w:rPr>
        <w:t xml:space="preserve">» (далее – Положение) устанавливает порядок и условия предоставления </w:t>
      </w:r>
      <w:r>
        <w:rPr>
          <w:rFonts w:ascii="Arial" w:eastAsia="Arial" w:hAnsi="Arial" w:cs="Times New Roman"/>
          <w:kern w:val="0"/>
          <w:lang w:bidi="ar-SA"/>
        </w:rPr>
        <w:t>в аренду (в том числе льготы для субъектов малого и среднего предпринимательства, занимающихся социально значимыми видами деятельности) муниципального имущества, включенного в перечень</w:t>
      </w:r>
      <w:r>
        <w:rPr>
          <w:rFonts w:ascii="Arial" w:eastAsia="Times New Roman" w:hAnsi="Arial" w:cs="Arial"/>
          <w:kern w:val="0"/>
          <w:lang w:eastAsia="ru-RU" w:bidi="ar-SA"/>
        </w:rPr>
        <w:t xml:space="preserve"> </w:t>
      </w:r>
      <w:r>
        <w:rPr>
          <w:rFonts w:ascii="Arial" w:eastAsia="Arial" w:hAnsi="Arial" w:cs="Arial"/>
          <w:kern w:val="0"/>
          <w:lang w:bidi="ar-SA"/>
        </w:rPr>
        <w:t xml:space="preserve">муниципального имущества </w:t>
      </w:r>
      <w:proofErr w:type="spellStart"/>
      <w:r>
        <w:rPr>
          <w:rFonts w:ascii="Arial" w:eastAsia="Arial" w:hAnsi="Arial" w:cs="Arial"/>
          <w:kern w:val="0"/>
          <w:lang w:bidi="ar-SA"/>
        </w:rPr>
        <w:t>Столбищенского</w:t>
      </w:r>
      <w:proofErr w:type="spellEnd"/>
      <w:r>
        <w:rPr>
          <w:rFonts w:ascii="Arial" w:eastAsia="Arial" w:hAnsi="Arial" w:cs="Arial"/>
          <w:kern w:val="0"/>
          <w:lang w:bidi="ar-SA"/>
        </w:rPr>
        <w:t xml:space="preserve"> сельского поселения Дмитровского 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</w:t>
      </w:r>
      <w:r>
        <w:rPr>
          <w:rFonts w:ascii="Arial" w:eastAsia="Arial" w:hAnsi="Arial" w:cs="Arial"/>
          <w:kern w:val="0"/>
          <w:lang w:eastAsia="ru-RU" w:bidi="ar-SA"/>
        </w:rPr>
        <w:t>на долгосрочной основе (в том числе по льготным ставкам арендной платы)</w:t>
      </w:r>
      <w:r>
        <w:rPr>
          <w:rFonts w:ascii="Arial" w:eastAsia="Arial" w:hAnsi="Arial" w:cs="Arial"/>
          <w:kern w:val="0"/>
          <w:sz w:val="28"/>
          <w:lang w:bidi="ar-SA"/>
        </w:rPr>
        <w:t xml:space="preserve"> </w:t>
      </w:r>
      <w:r>
        <w:rPr>
          <w:rFonts w:ascii="Arial" w:eastAsia="Arial" w:hAnsi="Arial" w:cs="Arial"/>
          <w:kern w:val="0"/>
          <w:lang w:bidi="ar-SA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Arial" w:eastAsia="Arial" w:hAnsi="Arial" w:cs="Arial"/>
          <w:color w:val="000000"/>
          <w:kern w:val="0"/>
          <w:shd w:val="clear" w:color="auto" w:fill="FFFFFF"/>
          <w:lang w:bidi="ar-SA"/>
        </w:rPr>
        <w:t>.</w:t>
      </w:r>
    </w:p>
    <w:p w:rsidR="00947D2D" w:rsidRDefault="00947D2D" w:rsidP="00947D2D">
      <w:pPr>
        <w:ind w:firstLine="540"/>
        <w:jc w:val="both"/>
        <w:rPr>
          <w:rFonts w:ascii="Arial" w:eastAsia="Arial" w:hAnsi="Arial" w:cs="Times New Roman"/>
          <w:kern w:val="0"/>
          <w:lang w:bidi="ar-SA"/>
        </w:rPr>
      </w:pPr>
      <w:r>
        <w:rPr>
          <w:rFonts w:ascii="Arial" w:eastAsia="Arial" w:hAnsi="Arial" w:cs="Arial"/>
          <w:color w:val="000000"/>
          <w:kern w:val="0"/>
          <w:shd w:val="clear" w:color="auto" w:fill="FFFFFF"/>
          <w:lang w:bidi="ar-SA"/>
        </w:rPr>
        <w:t xml:space="preserve">1.2. Настоящее Положение разработано в соответствии с Гражданским кодексом Российской Федерации, </w:t>
      </w:r>
      <w:r>
        <w:rPr>
          <w:rFonts w:ascii="Arial" w:eastAsia="Arial" w:hAnsi="Arial" w:cs="Times New Roman"/>
          <w:kern w:val="0"/>
          <w:lang w:bidi="ar-SA"/>
        </w:rPr>
        <w:t xml:space="preserve">Федеральным законом от 06.10.2003 </w:t>
      </w:r>
      <w:hyperlink r:id="rId6" w:history="1">
        <w:r>
          <w:rPr>
            <w:rStyle w:val="a3"/>
            <w:rFonts w:ascii="Arial" w:eastAsia="Arial" w:hAnsi="Arial" w:cs="Times New Roman"/>
            <w:color w:val="auto"/>
            <w:kern w:val="0"/>
            <w:u w:val="none"/>
            <w:lang w:bidi="ar-SA"/>
          </w:rPr>
          <w:t>№ 131-ФЗ</w:t>
        </w:r>
      </w:hyperlink>
      <w:r>
        <w:rPr>
          <w:rFonts w:ascii="Arial" w:eastAsia="Arial" w:hAnsi="Arial" w:cs="Times New Roman"/>
          <w:kern w:val="0"/>
          <w:lang w:bidi="ar-SA"/>
        </w:rPr>
        <w:t xml:space="preserve"> «Об общих принципах организации местного самоуправления в Российской Федерации», Федеральным законом от 24.07.2007 </w:t>
      </w:r>
      <w:hyperlink r:id="rId7" w:history="1">
        <w:r>
          <w:rPr>
            <w:rStyle w:val="a3"/>
            <w:rFonts w:ascii="Arial" w:eastAsia="Arial" w:hAnsi="Arial" w:cs="Times New Roman"/>
            <w:color w:val="auto"/>
            <w:kern w:val="0"/>
            <w:u w:val="none"/>
            <w:lang w:bidi="ar-SA"/>
          </w:rPr>
          <w:t>№ 209-ФЗ</w:t>
        </w:r>
      </w:hyperlink>
      <w:r>
        <w:rPr>
          <w:rFonts w:ascii="Arial" w:eastAsia="Arial" w:hAnsi="Arial" w:cs="Times New Roman"/>
          <w:kern w:val="0"/>
          <w:lang w:bidi="ar-SA"/>
        </w:rPr>
        <w:t xml:space="preserve"> «О развитии малого и среднего предпринимательства в Российской Федерации», Федеральным законом от 22.07.2008 </w:t>
      </w:r>
      <w:hyperlink r:id="rId8" w:history="1">
        <w:r>
          <w:rPr>
            <w:rStyle w:val="a3"/>
            <w:rFonts w:ascii="Arial" w:eastAsia="Arial" w:hAnsi="Arial" w:cs="Times New Roman"/>
            <w:color w:val="auto"/>
            <w:kern w:val="0"/>
            <w:u w:val="none"/>
            <w:lang w:bidi="ar-SA"/>
          </w:rPr>
          <w:t>№ 159-ФЗ</w:t>
        </w:r>
      </w:hyperlink>
      <w:r>
        <w:rPr>
          <w:rFonts w:ascii="Arial" w:eastAsia="Arial" w:hAnsi="Arial" w:cs="Times New Roman"/>
          <w:kern w:val="0"/>
          <w:lang w:bidi="ar-SA"/>
        </w:rPr>
        <w:t xml:space="preserve">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законом от 26.07.2006 </w:t>
      </w:r>
      <w:hyperlink r:id="rId9" w:history="1">
        <w:r>
          <w:rPr>
            <w:rStyle w:val="a3"/>
            <w:rFonts w:ascii="Arial" w:eastAsia="Arial" w:hAnsi="Arial" w:cs="Times New Roman"/>
            <w:color w:val="auto"/>
            <w:kern w:val="0"/>
            <w:u w:val="none"/>
            <w:lang w:bidi="ar-SA"/>
          </w:rPr>
          <w:t>№ 135-ФЗ</w:t>
        </w:r>
      </w:hyperlink>
      <w:r>
        <w:rPr>
          <w:rFonts w:ascii="Arial" w:eastAsia="Arial" w:hAnsi="Arial" w:cs="Times New Roman"/>
          <w:kern w:val="0"/>
          <w:lang w:bidi="ar-SA"/>
        </w:rPr>
        <w:t xml:space="preserve"> «О защите конкуренции», Уставом </w:t>
      </w:r>
      <w:proofErr w:type="spellStart"/>
      <w:r>
        <w:rPr>
          <w:rFonts w:ascii="Arial" w:eastAsia="Arial" w:hAnsi="Arial" w:cs="Times New Roman"/>
          <w:kern w:val="0"/>
          <w:lang w:bidi="ar-SA"/>
        </w:rPr>
        <w:t>Столбищенского</w:t>
      </w:r>
      <w:proofErr w:type="spellEnd"/>
      <w:r>
        <w:rPr>
          <w:rFonts w:ascii="Arial" w:eastAsia="Arial" w:hAnsi="Arial" w:cs="Times New Roman"/>
          <w:kern w:val="0"/>
          <w:lang w:bidi="ar-SA"/>
        </w:rPr>
        <w:t xml:space="preserve">  сельского поселения Дмитровского  района.</w:t>
      </w:r>
    </w:p>
    <w:p w:rsidR="00947D2D" w:rsidRDefault="00947D2D" w:rsidP="00947D2D">
      <w:pPr>
        <w:ind w:firstLine="567"/>
        <w:jc w:val="both"/>
        <w:rPr>
          <w:rFonts w:ascii="Arial" w:eastAsia="Arial" w:hAnsi="Arial" w:cs="Times New Roman"/>
          <w:kern w:val="0"/>
          <w:lang w:bidi="ar-SA"/>
        </w:rPr>
      </w:pPr>
    </w:p>
    <w:p w:rsidR="00947D2D" w:rsidRDefault="00947D2D" w:rsidP="00947D2D">
      <w:pPr>
        <w:ind w:firstLine="567"/>
        <w:jc w:val="center"/>
        <w:rPr>
          <w:rFonts w:ascii="Arial" w:eastAsia="Arial" w:hAnsi="Arial" w:cs="Arial"/>
          <w:color w:val="000000"/>
          <w:kern w:val="0"/>
          <w:shd w:val="clear" w:color="auto" w:fill="FFFFFF"/>
          <w:lang w:bidi="ar-SA"/>
        </w:rPr>
      </w:pPr>
      <w:r>
        <w:rPr>
          <w:rFonts w:ascii="Arial" w:eastAsia="Arial" w:hAnsi="Arial" w:cs="Times New Roman"/>
          <w:kern w:val="0"/>
          <w:lang w:bidi="ar-SA"/>
        </w:rPr>
        <w:t xml:space="preserve">2. Порядок предоставления в аренду муниципального имущества, включенного в перечень </w:t>
      </w:r>
      <w:r>
        <w:rPr>
          <w:rFonts w:ascii="Arial" w:eastAsia="Arial" w:hAnsi="Arial" w:cs="Arial"/>
          <w:kern w:val="0"/>
          <w:lang w:bidi="ar-SA"/>
        </w:rPr>
        <w:t xml:space="preserve">муниципального имущества </w:t>
      </w:r>
      <w:proofErr w:type="spellStart"/>
      <w:r>
        <w:rPr>
          <w:rFonts w:ascii="Arial" w:eastAsia="Arial" w:hAnsi="Arial" w:cs="Arial"/>
          <w:kern w:val="0"/>
          <w:lang w:bidi="ar-SA"/>
        </w:rPr>
        <w:t>Столбищенского</w:t>
      </w:r>
      <w:proofErr w:type="spellEnd"/>
      <w:r>
        <w:rPr>
          <w:rFonts w:ascii="Arial" w:eastAsia="Arial" w:hAnsi="Arial" w:cs="Arial"/>
          <w:kern w:val="0"/>
          <w:lang w:bidi="ar-SA"/>
        </w:rPr>
        <w:t xml:space="preserve">   сельского поселения Дмитровского 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</w:t>
      </w:r>
      <w:r>
        <w:rPr>
          <w:rFonts w:ascii="Arial" w:eastAsia="Arial" w:hAnsi="Arial" w:cs="Arial"/>
          <w:kern w:val="0"/>
          <w:lang w:eastAsia="ru-RU" w:bidi="ar-SA"/>
        </w:rPr>
        <w:t>на долгосрочной основе (в том числе по льготным ставкам арендной платы)</w:t>
      </w:r>
      <w:r>
        <w:rPr>
          <w:rFonts w:ascii="Arial" w:eastAsia="Arial" w:hAnsi="Arial" w:cs="Arial"/>
          <w:kern w:val="0"/>
          <w:sz w:val="28"/>
          <w:lang w:bidi="ar-SA"/>
        </w:rPr>
        <w:t xml:space="preserve"> </w:t>
      </w:r>
      <w:r>
        <w:rPr>
          <w:rFonts w:ascii="Arial" w:eastAsia="Arial" w:hAnsi="Arial" w:cs="Arial"/>
          <w:kern w:val="0"/>
          <w:lang w:bidi="ar-SA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947D2D" w:rsidRDefault="00947D2D" w:rsidP="00947D2D">
      <w:pPr>
        <w:ind w:firstLine="567"/>
        <w:jc w:val="both"/>
        <w:rPr>
          <w:rFonts w:ascii="Arial" w:eastAsia="Arial" w:hAnsi="Arial" w:cs="Arial"/>
          <w:color w:val="000000"/>
          <w:kern w:val="0"/>
          <w:shd w:val="clear" w:color="auto" w:fill="FFFFFF"/>
          <w:lang w:bidi="ar-SA"/>
        </w:rPr>
      </w:pPr>
    </w:p>
    <w:p w:rsidR="00947D2D" w:rsidRDefault="00947D2D" w:rsidP="00947D2D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lang w:eastAsia="ru-RU" w:bidi="ar-SA"/>
        </w:rPr>
      </w:pPr>
      <w:r>
        <w:rPr>
          <w:rFonts w:ascii="Arial" w:eastAsia="Times New Roman" w:hAnsi="Arial" w:cs="Arial"/>
          <w:kern w:val="0"/>
          <w:lang w:eastAsia="ru-RU" w:bidi="ar-SA"/>
        </w:rPr>
        <w:t xml:space="preserve">2.1. Право заключения договора аренды муниципального имущества, включенного в перечень </w:t>
      </w:r>
      <w:r>
        <w:rPr>
          <w:rFonts w:ascii="Arial" w:eastAsia="Times New Roman" w:hAnsi="Arial" w:cs="Arial"/>
          <w:kern w:val="0"/>
          <w:lang w:eastAsia="ar-SA" w:bidi="ar-SA"/>
        </w:rPr>
        <w:t xml:space="preserve">муниципального имущества </w:t>
      </w:r>
      <w:proofErr w:type="spellStart"/>
      <w:r>
        <w:rPr>
          <w:rFonts w:ascii="Arial" w:eastAsia="Times New Roman" w:hAnsi="Arial" w:cs="Arial"/>
          <w:kern w:val="0"/>
          <w:lang w:eastAsia="ar-SA" w:bidi="ar-SA"/>
        </w:rPr>
        <w:t>Столбищенского</w:t>
      </w:r>
      <w:proofErr w:type="spellEnd"/>
      <w:r>
        <w:rPr>
          <w:rFonts w:ascii="Arial" w:eastAsia="Times New Roman" w:hAnsi="Arial" w:cs="Arial"/>
          <w:kern w:val="0"/>
          <w:lang w:eastAsia="ar-SA" w:bidi="ar-SA"/>
        </w:rPr>
        <w:t xml:space="preserve">  сельского поселения Дмитровского 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</w:t>
      </w:r>
      <w:r>
        <w:rPr>
          <w:rFonts w:ascii="Arial" w:eastAsia="Times New Roman" w:hAnsi="Arial" w:cs="Arial"/>
          <w:kern w:val="0"/>
          <w:lang w:eastAsia="ru-RU" w:bidi="ar-SA"/>
        </w:rPr>
        <w:t>на долгосрочной основе (в том числе по льготным ставкам арендной платы)</w:t>
      </w:r>
      <w:r>
        <w:rPr>
          <w:rFonts w:ascii="Arial" w:eastAsia="Times New Roman" w:hAnsi="Arial" w:cs="Arial"/>
          <w:kern w:val="0"/>
          <w:sz w:val="28"/>
          <w:lang w:eastAsia="ar-SA" w:bidi="ar-SA"/>
        </w:rPr>
        <w:t xml:space="preserve"> </w:t>
      </w:r>
      <w:r>
        <w:rPr>
          <w:rFonts w:ascii="Arial" w:eastAsia="Times New Roman" w:hAnsi="Arial" w:cs="Arial"/>
          <w:kern w:val="0"/>
          <w:lang w:eastAsia="ar-SA" w:bidi="ar-SA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Arial" w:eastAsia="Times New Roman" w:hAnsi="Arial" w:cs="Arial"/>
          <w:kern w:val="0"/>
          <w:lang w:eastAsia="ru-RU" w:bidi="ar-SA"/>
        </w:rPr>
        <w:t xml:space="preserve"> (далее - Перечень), предоставляется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 результатам торгов (аукциона, конкурса), за исключением случаев, установленных статьёй 17.1. Федерального </w:t>
      </w:r>
      <w:hyperlink r:id="rId10" w:history="1">
        <w:r>
          <w:rPr>
            <w:rStyle w:val="a3"/>
            <w:rFonts w:ascii="Arial" w:eastAsia="Times New Roman" w:hAnsi="Arial" w:cs="Arial"/>
            <w:color w:val="auto"/>
            <w:kern w:val="0"/>
            <w:u w:val="none"/>
            <w:lang w:eastAsia="ru-RU" w:bidi="ar-SA"/>
          </w:rPr>
          <w:t>закона</w:t>
        </w:r>
      </w:hyperlink>
      <w:r>
        <w:rPr>
          <w:rFonts w:ascii="Arial" w:eastAsia="Times New Roman" w:hAnsi="Arial" w:cs="Arial"/>
          <w:kern w:val="0"/>
          <w:lang w:eastAsia="ru-RU" w:bidi="ar-SA"/>
        </w:rPr>
        <w:t xml:space="preserve"> от 26.07.2006 № 135-ФЗ «О защите конкуренции».</w:t>
      </w:r>
    </w:p>
    <w:p w:rsidR="00947D2D" w:rsidRDefault="00947D2D" w:rsidP="00947D2D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lang w:eastAsia="ru-RU" w:bidi="ar-SA"/>
        </w:rPr>
      </w:pPr>
      <w:r>
        <w:rPr>
          <w:rFonts w:ascii="Arial" w:eastAsia="Times New Roman" w:hAnsi="Arial" w:cs="Arial"/>
          <w:kern w:val="0"/>
          <w:lang w:eastAsia="ru-RU" w:bidi="ar-SA"/>
        </w:rPr>
        <w:t xml:space="preserve">2.2. Порядок проведения торгов на право заключения договоров аренды муниципального имущества, включенного в Перечень, а также права и обязанности лиц, участвующих в организации и проведении торгов, устанавливаются в соответствии с </w:t>
      </w:r>
      <w:hyperlink r:id="rId11" w:history="1">
        <w:r>
          <w:rPr>
            <w:rStyle w:val="a3"/>
            <w:rFonts w:ascii="Arial" w:eastAsia="Times New Roman" w:hAnsi="Arial" w:cs="Arial"/>
            <w:color w:val="auto"/>
            <w:kern w:val="0"/>
            <w:u w:val="none"/>
            <w:lang w:eastAsia="ru-RU" w:bidi="ar-SA"/>
          </w:rPr>
          <w:t>приказом</w:t>
        </w:r>
      </w:hyperlink>
      <w:r>
        <w:rPr>
          <w:rFonts w:ascii="Arial" w:eastAsia="Times New Roman" w:hAnsi="Arial" w:cs="Arial"/>
          <w:kern w:val="0"/>
          <w:lang w:eastAsia="ru-RU" w:bidi="ar-SA"/>
        </w:rPr>
        <w:t xml:space="preserve">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права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947D2D" w:rsidRDefault="00947D2D" w:rsidP="00947D2D">
      <w:pPr>
        <w:ind w:firstLine="540"/>
        <w:jc w:val="both"/>
        <w:rPr>
          <w:rFonts w:ascii="Arial" w:eastAsia="Times New Roman" w:hAnsi="Arial" w:cs="Arial"/>
          <w:kern w:val="0"/>
          <w:lang w:eastAsia="ru-RU" w:bidi="ar-SA"/>
        </w:rPr>
      </w:pPr>
      <w:r>
        <w:rPr>
          <w:rFonts w:ascii="Arial" w:eastAsia="Arial" w:hAnsi="Arial" w:cs="Arial"/>
          <w:kern w:val="0"/>
          <w:lang w:eastAsia="ru-RU" w:bidi="ar-SA"/>
        </w:rPr>
        <w:t xml:space="preserve">2.3. </w:t>
      </w:r>
      <w:r>
        <w:rPr>
          <w:rFonts w:ascii="Arial" w:eastAsia="Times New Roman" w:hAnsi="Arial" w:cs="Arial"/>
          <w:kern w:val="0"/>
          <w:lang w:eastAsia="ru-RU" w:bidi="ar-SA"/>
        </w:rPr>
        <w:t>Срок, на который заключаются договоры в отношении муниципального имущества, включенного в перечни, составляет не менее чем пяти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947D2D" w:rsidRDefault="00947D2D" w:rsidP="00947D2D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lang w:eastAsia="ru-RU" w:bidi="ar-SA"/>
        </w:rPr>
      </w:pPr>
      <w:r>
        <w:rPr>
          <w:rFonts w:ascii="Arial" w:eastAsia="Times New Roman" w:hAnsi="Arial" w:cs="Arial"/>
          <w:kern w:val="0"/>
          <w:lang w:eastAsia="ru-RU" w:bidi="ar-SA"/>
        </w:rPr>
        <w:t xml:space="preserve">2.4. Муниципальное 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12" w:history="1">
        <w:r>
          <w:rPr>
            <w:rStyle w:val="a3"/>
            <w:rFonts w:ascii="Arial" w:eastAsia="Times New Roman" w:hAnsi="Arial" w:cs="Arial"/>
            <w:color w:val="auto"/>
            <w:kern w:val="0"/>
            <w:u w:val="none"/>
            <w:lang w:eastAsia="ru-RU" w:bidi="ar-SA"/>
          </w:rPr>
          <w:t>частью 2.1 статьи 9</w:t>
        </w:r>
      </w:hyperlink>
      <w:r>
        <w:rPr>
          <w:rFonts w:ascii="Arial" w:eastAsia="Times New Roman" w:hAnsi="Arial" w:cs="Arial"/>
          <w:kern w:val="0"/>
          <w:lang w:eastAsia="ru-RU" w:bidi="ar-SA"/>
        </w:rPr>
        <w:t xml:space="preserve">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947D2D" w:rsidRDefault="00947D2D" w:rsidP="00947D2D">
      <w:pPr>
        <w:ind w:firstLine="540"/>
        <w:jc w:val="both"/>
        <w:rPr>
          <w:rFonts w:ascii="Arial" w:eastAsia="Times New Roman" w:hAnsi="Arial" w:cs="Arial"/>
          <w:kern w:val="0"/>
          <w:lang w:eastAsia="ru-RU" w:bidi="ar-SA"/>
        </w:rPr>
      </w:pPr>
      <w:r>
        <w:rPr>
          <w:rFonts w:ascii="Arial" w:eastAsia="Arial" w:hAnsi="Arial" w:cs="Arial"/>
          <w:kern w:val="0"/>
          <w:lang w:eastAsia="ru-RU" w:bidi="ar-SA"/>
        </w:rPr>
        <w:t xml:space="preserve">2.5. </w:t>
      </w:r>
      <w:r>
        <w:rPr>
          <w:rFonts w:ascii="Arial" w:eastAsia="Times New Roman" w:hAnsi="Arial" w:cs="Arial"/>
          <w:kern w:val="0"/>
          <w:lang w:eastAsia="ru-RU" w:bidi="ar-SA"/>
        </w:rPr>
        <w:t xml:space="preserve">Передача прав владения и (или) пользования имуществом </w:t>
      </w:r>
      <w:r>
        <w:rPr>
          <w:rFonts w:ascii="Arial" w:eastAsia="Times New Roman" w:hAnsi="Arial" w:cs="Arial"/>
          <w:kern w:val="0"/>
          <w:lang w:eastAsia="ru-RU" w:bidi="ar-SA"/>
        </w:rPr>
        <w:lastRenderedPageBreak/>
        <w:t xml:space="preserve">осуществляется с участием координационного совета по развитию малого и среднего предпринимательства при администрации </w:t>
      </w:r>
      <w:proofErr w:type="spellStart"/>
      <w:proofErr w:type="gramStart"/>
      <w:r>
        <w:rPr>
          <w:rFonts w:ascii="Arial" w:eastAsia="Times New Roman" w:hAnsi="Arial" w:cs="Arial"/>
          <w:kern w:val="0"/>
          <w:lang w:eastAsia="ru-RU" w:bidi="ar-SA"/>
        </w:rPr>
        <w:t>Столбищенского</w:t>
      </w:r>
      <w:proofErr w:type="spellEnd"/>
      <w:r>
        <w:rPr>
          <w:rFonts w:ascii="Arial" w:eastAsia="Times New Roman" w:hAnsi="Arial" w:cs="Arial"/>
          <w:kern w:val="0"/>
          <w:lang w:eastAsia="ru-RU" w:bidi="ar-SA"/>
        </w:rPr>
        <w:t xml:space="preserve">  сельского</w:t>
      </w:r>
      <w:proofErr w:type="gramEnd"/>
      <w:r>
        <w:rPr>
          <w:rFonts w:ascii="Arial" w:eastAsia="Times New Roman" w:hAnsi="Arial" w:cs="Arial"/>
          <w:kern w:val="0"/>
          <w:lang w:eastAsia="ru-RU" w:bidi="ar-SA"/>
        </w:rPr>
        <w:t xml:space="preserve"> поселения Дмитровского  района.</w:t>
      </w:r>
    </w:p>
    <w:p w:rsidR="00947D2D" w:rsidRDefault="00947D2D" w:rsidP="00947D2D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lang w:eastAsia="ru-RU" w:bidi="ar-SA"/>
        </w:rPr>
      </w:pPr>
    </w:p>
    <w:p w:rsidR="00947D2D" w:rsidRDefault="00947D2D" w:rsidP="00947D2D">
      <w:pPr>
        <w:widowControl/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rFonts w:ascii="Arial" w:eastAsia="Times New Roman" w:hAnsi="Arial" w:cs="Arial"/>
          <w:kern w:val="0"/>
          <w:lang w:eastAsia="ru-RU" w:bidi="ar-SA"/>
        </w:rPr>
      </w:pPr>
      <w:r>
        <w:rPr>
          <w:rFonts w:ascii="Arial" w:eastAsia="Times New Roman" w:hAnsi="Arial" w:cs="Arial"/>
          <w:kern w:val="0"/>
          <w:lang w:eastAsia="ru-RU" w:bidi="ar-SA"/>
        </w:rPr>
        <w:t>3. Условия предоставления льгот по арендной плате за муниципальное имущество, входящее в Перечень</w:t>
      </w:r>
    </w:p>
    <w:p w:rsidR="00947D2D" w:rsidRDefault="00947D2D" w:rsidP="00947D2D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lang w:eastAsia="ru-RU" w:bidi="ar-SA"/>
        </w:rPr>
      </w:pPr>
    </w:p>
    <w:p w:rsidR="00947D2D" w:rsidRDefault="00947D2D" w:rsidP="00947D2D">
      <w:pPr>
        <w:ind w:firstLine="540"/>
        <w:jc w:val="both"/>
        <w:rPr>
          <w:rFonts w:ascii="Arial" w:eastAsia="Arial" w:hAnsi="Arial" w:cs="Arial"/>
          <w:kern w:val="0"/>
          <w:lang w:eastAsia="ru-RU" w:bidi="ar-SA"/>
        </w:rPr>
      </w:pPr>
      <w:r>
        <w:rPr>
          <w:rFonts w:ascii="Arial" w:eastAsia="Arial" w:hAnsi="Arial" w:cs="Arial"/>
          <w:kern w:val="0"/>
          <w:lang w:eastAsia="ru-RU" w:bidi="ar-SA"/>
        </w:rPr>
        <w:t xml:space="preserve">3.1. Субъектам малого и среднего предпринимательства, занимающимся социально значимыми видами деятельности и соблюдающим условия, установленные в </w:t>
      </w:r>
      <w:hyperlink r:id="rId13" w:anchor="Par44" w:history="1">
        <w:r>
          <w:rPr>
            <w:rStyle w:val="a3"/>
            <w:rFonts w:ascii="Arial" w:eastAsia="Arial" w:hAnsi="Arial" w:cs="Arial"/>
            <w:color w:val="auto"/>
            <w:kern w:val="0"/>
            <w:u w:val="none"/>
            <w:lang w:eastAsia="ru-RU" w:bidi="ar-SA"/>
          </w:rPr>
          <w:t>п. 3.4</w:t>
        </w:r>
        <w:proofErr w:type="gramStart"/>
        <w:r>
          <w:rPr>
            <w:rStyle w:val="a3"/>
            <w:rFonts w:ascii="Arial" w:eastAsia="Arial" w:hAnsi="Arial" w:cs="Arial"/>
            <w:color w:val="auto"/>
            <w:kern w:val="0"/>
            <w:u w:val="none"/>
            <w:lang w:eastAsia="ru-RU" w:bidi="ar-SA"/>
          </w:rPr>
          <w:t>.</w:t>
        </w:r>
      </w:hyperlink>
      <w:r>
        <w:rPr>
          <w:rFonts w:ascii="Arial" w:eastAsia="Arial" w:hAnsi="Arial" w:cs="Arial"/>
          <w:kern w:val="0"/>
          <w:lang w:eastAsia="ru-RU" w:bidi="ar-SA"/>
        </w:rPr>
        <w:t xml:space="preserve"> настоящего</w:t>
      </w:r>
      <w:proofErr w:type="gramEnd"/>
      <w:r>
        <w:rPr>
          <w:rFonts w:ascii="Arial" w:eastAsia="Arial" w:hAnsi="Arial" w:cs="Arial"/>
          <w:kern w:val="0"/>
          <w:lang w:eastAsia="ru-RU" w:bidi="ar-SA"/>
        </w:rPr>
        <w:t xml:space="preserve"> Положения, предоставляются льготы по арендной плате за муниципальное имущество в соответствии со ст. ст. 19, 20 Федерального закона от 26.07.2006 № 135-ФЗ «О защите конкуренции».</w:t>
      </w:r>
    </w:p>
    <w:p w:rsidR="00947D2D" w:rsidRDefault="00947D2D" w:rsidP="00947D2D">
      <w:pPr>
        <w:ind w:firstLine="540"/>
        <w:jc w:val="both"/>
        <w:rPr>
          <w:rFonts w:ascii="Arial" w:eastAsia="Arial" w:hAnsi="Arial" w:cs="Times New Roman"/>
          <w:kern w:val="0"/>
          <w:lang w:bidi="ar-SA"/>
        </w:rPr>
      </w:pPr>
      <w:r>
        <w:rPr>
          <w:rFonts w:ascii="Arial" w:eastAsia="Arial" w:hAnsi="Arial" w:cs="Arial"/>
          <w:kern w:val="0"/>
          <w:lang w:eastAsia="ru-RU" w:bidi="ar-SA"/>
        </w:rPr>
        <w:t xml:space="preserve">Льготы по арендной плате предоставляются с учетом мнения </w:t>
      </w:r>
      <w:bookmarkStart w:id="1" w:name="Par44"/>
      <w:bookmarkEnd w:id="1"/>
      <w:r>
        <w:rPr>
          <w:rFonts w:ascii="Arial" w:eastAsia="Arial" w:hAnsi="Arial" w:cs="Times New Roman"/>
          <w:kern w:val="0"/>
          <w:lang w:bidi="ar-SA"/>
        </w:rPr>
        <w:t xml:space="preserve">координационного совета по развитию малого и среднего предпринимательства при администрации </w:t>
      </w:r>
      <w:proofErr w:type="spellStart"/>
      <w:proofErr w:type="gramStart"/>
      <w:r>
        <w:rPr>
          <w:rFonts w:ascii="Arial" w:eastAsia="Arial" w:hAnsi="Arial" w:cs="Times New Roman"/>
          <w:kern w:val="0"/>
          <w:lang w:bidi="ar-SA"/>
        </w:rPr>
        <w:t>Столбищенского</w:t>
      </w:r>
      <w:proofErr w:type="spellEnd"/>
      <w:r>
        <w:rPr>
          <w:rFonts w:ascii="Arial" w:eastAsia="Arial" w:hAnsi="Arial" w:cs="Times New Roman"/>
          <w:kern w:val="0"/>
          <w:lang w:bidi="ar-SA"/>
        </w:rPr>
        <w:t xml:space="preserve">  сельского</w:t>
      </w:r>
      <w:proofErr w:type="gramEnd"/>
      <w:r>
        <w:rPr>
          <w:rFonts w:ascii="Arial" w:eastAsia="Arial" w:hAnsi="Arial" w:cs="Times New Roman"/>
          <w:kern w:val="0"/>
          <w:lang w:bidi="ar-SA"/>
        </w:rPr>
        <w:t xml:space="preserve"> поселения  Дмитровского  района.</w:t>
      </w:r>
    </w:p>
    <w:p w:rsidR="00947D2D" w:rsidRDefault="00947D2D" w:rsidP="00947D2D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lang w:eastAsia="ru-RU" w:bidi="ar-SA"/>
        </w:rPr>
      </w:pPr>
      <w:r>
        <w:rPr>
          <w:rFonts w:ascii="Arial" w:eastAsia="Times New Roman" w:hAnsi="Arial" w:cs="Arial"/>
          <w:kern w:val="0"/>
          <w:lang w:eastAsia="ru-RU" w:bidi="ar-SA"/>
        </w:rPr>
        <w:t>3.2. К социально значимым видам деятельности относится оказание следующих видов услуг:</w:t>
      </w:r>
    </w:p>
    <w:p w:rsidR="00947D2D" w:rsidRDefault="00947D2D" w:rsidP="00947D2D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lang w:eastAsia="ru-RU" w:bidi="ar-SA"/>
        </w:rPr>
      </w:pPr>
      <w:r>
        <w:rPr>
          <w:rFonts w:ascii="Arial" w:eastAsia="Times New Roman" w:hAnsi="Arial" w:cs="Arial"/>
          <w:kern w:val="0"/>
          <w:lang w:eastAsia="ru-RU" w:bidi="ar-SA"/>
        </w:rPr>
        <w:t>1) изготовление продукции производственно-технического назначения;</w:t>
      </w:r>
    </w:p>
    <w:p w:rsidR="00947D2D" w:rsidRDefault="00947D2D" w:rsidP="00947D2D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lang w:eastAsia="ru-RU" w:bidi="ar-SA"/>
        </w:rPr>
      </w:pPr>
      <w:r>
        <w:rPr>
          <w:rFonts w:ascii="Arial" w:eastAsia="Times New Roman" w:hAnsi="Arial" w:cs="Arial"/>
          <w:kern w:val="0"/>
          <w:lang w:eastAsia="ru-RU" w:bidi="ar-SA"/>
        </w:rPr>
        <w:t>2) инновационная деятельность, включая разработку и производство новых видов продукции и технологий;</w:t>
      </w:r>
    </w:p>
    <w:p w:rsidR="00947D2D" w:rsidRDefault="00947D2D" w:rsidP="00947D2D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lang w:eastAsia="ru-RU" w:bidi="ar-SA"/>
        </w:rPr>
      </w:pPr>
      <w:r>
        <w:rPr>
          <w:rFonts w:ascii="Arial" w:eastAsia="Times New Roman" w:hAnsi="Arial" w:cs="Arial"/>
          <w:kern w:val="0"/>
          <w:lang w:eastAsia="ru-RU" w:bidi="ar-SA"/>
        </w:rPr>
        <w:t>3) производство товаров народного потребления;</w:t>
      </w:r>
    </w:p>
    <w:p w:rsidR="00947D2D" w:rsidRDefault="00947D2D" w:rsidP="00947D2D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lang w:eastAsia="ru-RU" w:bidi="ar-SA"/>
        </w:rPr>
      </w:pPr>
      <w:r>
        <w:rPr>
          <w:rFonts w:ascii="Arial" w:eastAsia="Times New Roman" w:hAnsi="Arial" w:cs="Arial"/>
          <w:kern w:val="0"/>
          <w:lang w:eastAsia="ru-RU" w:bidi="ar-SA"/>
        </w:rPr>
        <w:t>4) экологическая и природоохранная деятельность;</w:t>
      </w:r>
    </w:p>
    <w:p w:rsidR="00947D2D" w:rsidRDefault="00947D2D" w:rsidP="00947D2D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lang w:eastAsia="ru-RU" w:bidi="ar-SA"/>
        </w:rPr>
      </w:pPr>
      <w:r>
        <w:rPr>
          <w:rFonts w:ascii="Arial" w:eastAsia="Times New Roman" w:hAnsi="Arial" w:cs="Arial"/>
          <w:kern w:val="0"/>
          <w:lang w:eastAsia="ru-RU" w:bidi="ar-SA"/>
        </w:rPr>
        <w:t>5) производство продовольственных товаров;</w:t>
      </w:r>
    </w:p>
    <w:p w:rsidR="00947D2D" w:rsidRDefault="00947D2D" w:rsidP="00947D2D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lang w:eastAsia="ru-RU" w:bidi="ar-SA"/>
        </w:rPr>
      </w:pPr>
      <w:r>
        <w:rPr>
          <w:rFonts w:ascii="Arial" w:eastAsia="Times New Roman" w:hAnsi="Arial" w:cs="Arial"/>
          <w:kern w:val="0"/>
          <w:lang w:eastAsia="ru-RU" w:bidi="ar-SA"/>
        </w:rPr>
        <w:t>6) переработка сельскохозяйственной продукции;</w:t>
      </w:r>
    </w:p>
    <w:p w:rsidR="00947D2D" w:rsidRDefault="00947D2D" w:rsidP="00947D2D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lang w:eastAsia="ru-RU" w:bidi="ar-SA"/>
        </w:rPr>
      </w:pPr>
      <w:r>
        <w:rPr>
          <w:rFonts w:ascii="Arial" w:eastAsia="Times New Roman" w:hAnsi="Arial" w:cs="Arial"/>
          <w:kern w:val="0"/>
          <w:lang w:eastAsia="ru-RU" w:bidi="ar-SA"/>
        </w:rPr>
        <w:t>7) жилищно-коммунальное хозяйство;</w:t>
      </w:r>
    </w:p>
    <w:p w:rsidR="00947D2D" w:rsidRDefault="00947D2D" w:rsidP="00947D2D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lang w:eastAsia="ru-RU" w:bidi="ar-SA"/>
        </w:rPr>
      </w:pPr>
      <w:r>
        <w:rPr>
          <w:rFonts w:ascii="Arial" w:eastAsia="Times New Roman" w:hAnsi="Arial" w:cs="Arial"/>
          <w:kern w:val="0"/>
          <w:lang w:eastAsia="ru-RU" w:bidi="ar-SA"/>
        </w:rPr>
        <w:t>8) развитие туризма и гостиничного бизнеса;</w:t>
      </w:r>
    </w:p>
    <w:p w:rsidR="00947D2D" w:rsidRDefault="00947D2D" w:rsidP="00947D2D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lang w:eastAsia="ru-RU" w:bidi="ar-SA"/>
        </w:rPr>
      </w:pPr>
      <w:r>
        <w:rPr>
          <w:rFonts w:ascii="Arial" w:eastAsia="Times New Roman" w:hAnsi="Arial" w:cs="Arial"/>
          <w:kern w:val="0"/>
          <w:lang w:eastAsia="ru-RU" w:bidi="ar-SA"/>
        </w:rPr>
        <w:t>9) народные художественные промыслы и ремесла;</w:t>
      </w:r>
    </w:p>
    <w:p w:rsidR="00947D2D" w:rsidRDefault="00947D2D" w:rsidP="00947D2D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lang w:eastAsia="ru-RU" w:bidi="ar-SA"/>
        </w:rPr>
      </w:pPr>
      <w:r>
        <w:rPr>
          <w:rFonts w:ascii="Arial" w:eastAsia="Times New Roman" w:hAnsi="Arial" w:cs="Arial"/>
          <w:kern w:val="0"/>
          <w:lang w:eastAsia="ru-RU" w:bidi="ar-SA"/>
        </w:rPr>
        <w:t xml:space="preserve">10) оказание услуг по организации энергосбережения и повышению </w:t>
      </w:r>
      <w:proofErr w:type="spellStart"/>
      <w:r>
        <w:rPr>
          <w:rFonts w:ascii="Arial" w:eastAsia="Times New Roman" w:hAnsi="Arial" w:cs="Arial"/>
          <w:kern w:val="0"/>
          <w:lang w:eastAsia="ru-RU" w:bidi="ar-SA"/>
        </w:rPr>
        <w:t>энергоэффективности</w:t>
      </w:r>
      <w:proofErr w:type="spellEnd"/>
      <w:r>
        <w:rPr>
          <w:rFonts w:ascii="Arial" w:eastAsia="Times New Roman" w:hAnsi="Arial" w:cs="Arial"/>
          <w:kern w:val="0"/>
          <w:lang w:eastAsia="ru-RU" w:bidi="ar-SA"/>
        </w:rPr>
        <w:t>;</w:t>
      </w:r>
    </w:p>
    <w:p w:rsidR="00947D2D" w:rsidRDefault="00947D2D" w:rsidP="00947D2D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lang w:eastAsia="ru-RU" w:bidi="ar-SA"/>
        </w:rPr>
      </w:pPr>
      <w:r>
        <w:rPr>
          <w:rFonts w:ascii="Arial" w:eastAsia="Times New Roman" w:hAnsi="Arial" w:cs="Arial"/>
          <w:kern w:val="0"/>
          <w:lang w:eastAsia="ru-RU" w:bidi="ar-SA"/>
        </w:rPr>
        <w:t>11) розничная торговля и общественное питание;</w:t>
      </w:r>
    </w:p>
    <w:p w:rsidR="00947D2D" w:rsidRDefault="00947D2D" w:rsidP="00947D2D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lang w:eastAsia="ru-RU" w:bidi="ar-SA"/>
        </w:rPr>
      </w:pPr>
      <w:r>
        <w:rPr>
          <w:rFonts w:ascii="Arial" w:eastAsia="Times New Roman" w:hAnsi="Arial" w:cs="Arial"/>
          <w:kern w:val="0"/>
          <w:lang w:eastAsia="ru-RU" w:bidi="ar-SA"/>
        </w:rPr>
        <w:t>12) ремонт электрической и бытовой техники;</w:t>
      </w:r>
    </w:p>
    <w:p w:rsidR="00947D2D" w:rsidRDefault="00947D2D" w:rsidP="00947D2D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lang w:eastAsia="ru-RU" w:bidi="ar-SA"/>
        </w:rPr>
      </w:pPr>
      <w:r>
        <w:rPr>
          <w:rFonts w:ascii="Arial" w:eastAsia="Times New Roman" w:hAnsi="Arial" w:cs="Arial"/>
          <w:kern w:val="0"/>
          <w:lang w:eastAsia="ru-RU" w:bidi="ar-SA"/>
        </w:rPr>
        <w:t>13) оказание парикмахерских услуг и услуги бань;</w:t>
      </w:r>
    </w:p>
    <w:p w:rsidR="00947D2D" w:rsidRDefault="00947D2D" w:rsidP="00947D2D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lang w:eastAsia="ru-RU" w:bidi="ar-SA"/>
        </w:rPr>
      </w:pPr>
      <w:r>
        <w:rPr>
          <w:rFonts w:ascii="Arial" w:eastAsia="Times New Roman" w:hAnsi="Arial" w:cs="Arial"/>
          <w:kern w:val="0"/>
          <w:lang w:eastAsia="ru-RU" w:bidi="ar-SA"/>
        </w:rPr>
        <w:t>14) ремонт и пошив одежды и обуви;</w:t>
      </w:r>
    </w:p>
    <w:p w:rsidR="00947D2D" w:rsidRDefault="00947D2D" w:rsidP="00947D2D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lang w:eastAsia="ru-RU" w:bidi="ar-SA"/>
        </w:rPr>
      </w:pPr>
      <w:r>
        <w:rPr>
          <w:rFonts w:ascii="Arial" w:eastAsia="Times New Roman" w:hAnsi="Arial" w:cs="Arial"/>
          <w:kern w:val="0"/>
          <w:lang w:eastAsia="ru-RU" w:bidi="ar-SA"/>
        </w:rPr>
        <w:t>15) изготовление и ремонт мебели, ритуальные услуги.</w:t>
      </w:r>
    </w:p>
    <w:p w:rsidR="00947D2D" w:rsidRDefault="00947D2D" w:rsidP="00947D2D">
      <w:pPr>
        <w:ind w:firstLine="540"/>
        <w:jc w:val="both"/>
        <w:rPr>
          <w:rFonts w:ascii="Arial" w:eastAsia="Times New Roman" w:hAnsi="Arial" w:cs="Arial"/>
          <w:kern w:val="0"/>
          <w:lang w:eastAsia="ru-RU" w:bidi="ar-SA"/>
        </w:rPr>
      </w:pPr>
      <w:r>
        <w:rPr>
          <w:rFonts w:ascii="Arial" w:eastAsia="Arial" w:hAnsi="Arial" w:cs="Times New Roman"/>
          <w:kern w:val="0"/>
          <w:lang w:bidi="ar-SA"/>
        </w:rPr>
        <w:t xml:space="preserve">3.3. </w:t>
      </w:r>
      <w:r>
        <w:rPr>
          <w:rFonts w:ascii="Arial" w:eastAsia="Times New Roman" w:hAnsi="Arial" w:cs="Arial"/>
          <w:kern w:val="0"/>
          <w:lang w:eastAsia="ru-RU" w:bidi="ar-SA"/>
        </w:rPr>
        <w:t xml:space="preserve">Льготы по арендной плате субъектам малого и среднего предпринимательства, занимающимся видами деятельности, указанными в </w:t>
      </w:r>
      <w:hyperlink r:id="rId14" w:history="1">
        <w:r>
          <w:rPr>
            <w:rStyle w:val="a3"/>
            <w:rFonts w:ascii="Arial" w:eastAsia="Times New Roman" w:hAnsi="Arial" w:cs="Arial"/>
            <w:color w:val="auto"/>
            <w:kern w:val="0"/>
            <w:u w:val="none"/>
            <w:lang w:eastAsia="ru-RU" w:bidi="ar-SA"/>
          </w:rPr>
          <w:t>пункте 3.2</w:t>
        </w:r>
      </w:hyperlink>
      <w:r>
        <w:rPr>
          <w:rFonts w:ascii="Arial" w:eastAsia="Times New Roman" w:hAnsi="Arial" w:cs="Arial"/>
          <w:kern w:val="0"/>
          <w:lang w:eastAsia="ru-RU" w:bidi="ar-SA"/>
        </w:rPr>
        <w:t xml:space="preserve"> настоящего Положения, устанавливаются в следующем порядке:</w:t>
      </w:r>
    </w:p>
    <w:p w:rsidR="00947D2D" w:rsidRDefault="00947D2D" w:rsidP="00947D2D">
      <w:pPr>
        <w:ind w:firstLine="540"/>
        <w:jc w:val="both"/>
        <w:rPr>
          <w:rFonts w:ascii="Arial" w:eastAsia="Arial" w:hAnsi="Arial" w:cs="Arial"/>
          <w:kern w:val="0"/>
          <w:lang w:eastAsia="ru-RU" w:bidi="ar-SA"/>
        </w:rPr>
      </w:pPr>
      <w:r>
        <w:rPr>
          <w:rFonts w:ascii="Arial" w:eastAsia="Arial" w:hAnsi="Arial" w:cs="Arial"/>
          <w:kern w:val="0"/>
          <w:lang w:eastAsia="ru-RU" w:bidi="ar-SA"/>
        </w:rPr>
        <w:t xml:space="preserve">- в первый год аренды - </w:t>
      </w:r>
      <w:r>
        <w:rPr>
          <w:rFonts w:ascii="Arial" w:eastAsia="Times New Roman" w:hAnsi="Arial" w:cs="Arial"/>
          <w:kern w:val="0"/>
          <w:lang w:eastAsia="ru-RU" w:bidi="ar-SA"/>
        </w:rPr>
        <w:t xml:space="preserve">арендная плата вносится в размере </w:t>
      </w:r>
      <w:r>
        <w:rPr>
          <w:rFonts w:ascii="Arial" w:eastAsia="Arial" w:hAnsi="Arial" w:cs="Arial"/>
          <w:kern w:val="0"/>
          <w:lang w:eastAsia="ru-RU" w:bidi="ar-SA"/>
        </w:rPr>
        <w:t>40 процентов арендной платы;</w:t>
      </w:r>
    </w:p>
    <w:p w:rsidR="00947D2D" w:rsidRDefault="00947D2D" w:rsidP="00947D2D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lang w:eastAsia="ru-RU" w:bidi="ar-SA"/>
        </w:rPr>
      </w:pPr>
      <w:r>
        <w:rPr>
          <w:rFonts w:ascii="Arial" w:eastAsia="Times New Roman" w:hAnsi="Arial" w:cs="Arial"/>
          <w:kern w:val="0"/>
          <w:lang w:eastAsia="ru-RU" w:bidi="ar-SA"/>
        </w:rPr>
        <w:t>- во второй год аренды - арендная плата вносится в размере 60 процентов арендной платы;</w:t>
      </w:r>
    </w:p>
    <w:p w:rsidR="00947D2D" w:rsidRDefault="00947D2D" w:rsidP="00947D2D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lang w:eastAsia="ru-RU" w:bidi="ar-SA"/>
        </w:rPr>
      </w:pPr>
      <w:r>
        <w:rPr>
          <w:rFonts w:ascii="Arial" w:eastAsia="Times New Roman" w:hAnsi="Arial" w:cs="Arial"/>
          <w:kern w:val="0"/>
          <w:lang w:eastAsia="ru-RU" w:bidi="ar-SA"/>
        </w:rPr>
        <w:t>- в третий год аренды - арендная плата вносится в размере 80 процентов арендной платы;</w:t>
      </w:r>
    </w:p>
    <w:p w:rsidR="00947D2D" w:rsidRDefault="00947D2D" w:rsidP="00947D2D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lang w:eastAsia="ru-RU" w:bidi="ar-SA"/>
        </w:rPr>
      </w:pPr>
      <w:r>
        <w:rPr>
          <w:rFonts w:ascii="Arial" w:eastAsia="Times New Roman" w:hAnsi="Arial" w:cs="Arial"/>
          <w:kern w:val="0"/>
          <w:lang w:eastAsia="ru-RU" w:bidi="ar-SA"/>
        </w:rPr>
        <w:t>- в четвертый год аренды и далее - арендная плата вносится в размере 100 процентов арендной платы.</w:t>
      </w:r>
    </w:p>
    <w:p w:rsidR="00947D2D" w:rsidRDefault="00947D2D" w:rsidP="00947D2D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lang w:eastAsia="ru-RU" w:bidi="ar-SA"/>
        </w:rPr>
      </w:pPr>
      <w:r>
        <w:rPr>
          <w:rFonts w:ascii="Arial" w:eastAsia="Times New Roman" w:hAnsi="Arial" w:cs="Arial"/>
          <w:kern w:val="0"/>
          <w:lang w:eastAsia="ru-RU" w:bidi="ar-SA"/>
        </w:rPr>
        <w:t>3.4. Льготы по арендной плате субъектам малого и среднего предпринимательства, занимающимся социально значимыми видами деятельности, предоставляются при соблюдении следующих условий:</w:t>
      </w:r>
    </w:p>
    <w:p w:rsidR="00947D2D" w:rsidRDefault="00947D2D" w:rsidP="00947D2D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lang w:eastAsia="ru-RU" w:bidi="ar-SA"/>
        </w:rPr>
      </w:pPr>
      <w:r>
        <w:rPr>
          <w:rFonts w:ascii="Arial" w:eastAsia="Times New Roman" w:hAnsi="Arial" w:cs="Arial"/>
          <w:kern w:val="0"/>
          <w:lang w:eastAsia="ru-RU" w:bidi="ar-SA"/>
        </w:rPr>
        <w:t>1) отсутствие задолженности по арендной плате за имущество, входящее в Перечень на момент подачи обращения за предоставлением льготы;</w:t>
      </w:r>
    </w:p>
    <w:p w:rsidR="00947D2D" w:rsidRDefault="00947D2D" w:rsidP="00947D2D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lang w:eastAsia="ru-RU" w:bidi="ar-SA"/>
        </w:rPr>
      </w:pPr>
      <w:r>
        <w:rPr>
          <w:rFonts w:ascii="Arial" w:eastAsia="Times New Roman" w:hAnsi="Arial" w:cs="Arial"/>
          <w:kern w:val="0"/>
          <w:lang w:eastAsia="ru-RU" w:bidi="ar-SA"/>
        </w:rPr>
        <w:t xml:space="preserve">2) арендатор должен использовать арендуемое имущество по целевому назначению, согласно соответствующему социально значимому виду </w:t>
      </w:r>
      <w:r>
        <w:rPr>
          <w:rFonts w:ascii="Arial" w:eastAsia="Times New Roman" w:hAnsi="Arial" w:cs="Arial"/>
          <w:kern w:val="0"/>
          <w:lang w:eastAsia="ru-RU" w:bidi="ar-SA"/>
        </w:rPr>
        <w:lastRenderedPageBreak/>
        <w:t>деятельности, подтвержденному выпиской из Единого государственного реестра юридических лиц либо выпиской из Единого государственного реестра индивидуальных предпринимателей.</w:t>
      </w:r>
    </w:p>
    <w:p w:rsidR="00947D2D" w:rsidRDefault="00947D2D" w:rsidP="00947D2D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lang w:eastAsia="ru-RU" w:bidi="ar-SA"/>
        </w:rPr>
      </w:pPr>
      <w:r>
        <w:rPr>
          <w:rFonts w:ascii="Arial" w:eastAsia="Times New Roman" w:hAnsi="Arial" w:cs="Arial"/>
          <w:kern w:val="0"/>
          <w:lang w:eastAsia="ru-RU" w:bidi="ar-SA"/>
        </w:rPr>
        <w:t xml:space="preserve">3.5. Администрация </w:t>
      </w:r>
      <w:proofErr w:type="spellStart"/>
      <w:r>
        <w:rPr>
          <w:rFonts w:ascii="Arial" w:eastAsia="Times New Roman" w:hAnsi="Arial" w:cs="Arial"/>
          <w:kern w:val="0"/>
          <w:lang w:eastAsia="ru-RU" w:bidi="ar-SA"/>
        </w:rPr>
        <w:t>Столбищенского</w:t>
      </w:r>
      <w:proofErr w:type="spellEnd"/>
      <w:r>
        <w:rPr>
          <w:rFonts w:ascii="Arial" w:eastAsia="Times New Roman" w:hAnsi="Arial" w:cs="Arial"/>
          <w:kern w:val="0"/>
          <w:lang w:eastAsia="ru-RU" w:bidi="ar-SA"/>
        </w:rPr>
        <w:t xml:space="preserve"> сельского поселения Дмитровского района вправе истребовать у арендаторов, получивших льготу, необходимые документы, подтверждающие соблюдение арендатором условий ее предоставления и применения.</w:t>
      </w:r>
    </w:p>
    <w:p w:rsidR="00947D2D" w:rsidRDefault="00947D2D" w:rsidP="00947D2D">
      <w:pPr>
        <w:ind w:firstLine="540"/>
        <w:jc w:val="both"/>
        <w:rPr>
          <w:rFonts w:ascii="Arial" w:eastAsia="Arial" w:hAnsi="Arial" w:cs="Arial"/>
          <w:kern w:val="0"/>
          <w:lang w:bidi="ar-SA"/>
        </w:rPr>
      </w:pPr>
      <w:r>
        <w:rPr>
          <w:rFonts w:ascii="Arial" w:eastAsia="Arial" w:hAnsi="Arial" w:cs="Arial"/>
          <w:kern w:val="0"/>
          <w:lang w:eastAsia="ru-RU" w:bidi="ar-SA"/>
        </w:rPr>
        <w:t>3.6. Если в период действия льготы арендатор перестает соответствовать условиям, указанным в</w:t>
      </w:r>
      <w:r>
        <w:rPr>
          <w:rFonts w:ascii="Arial" w:eastAsia="Times New Roman" w:hAnsi="Arial" w:cs="Arial"/>
          <w:kern w:val="0"/>
          <w:lang w:eastAsia="ru-RU" w:bidi="ar-SA"/>
        </w:rPr>
        <w:t xml:space="preserve"> настоящем разделе Положения</w:t>
      </w:r>
      <w:r>
        <w:rPr>
          <w:rFonts w:ascii="Arial" w:eastAsia="Arial" w:hAnsi="Arial" w:cs="Arial"/>
          <w:kern w:val="0"/>
          <w:lang w:eastAsia="ru-RU" w:bidi="ar-SA"/>
        </w:rPr>
        <w:t>, предоставленная льгота по арендной плате не применяется, а арендная плата рассчитывается в полном объеме и начисляется с того дня, с которого арендатор перестал соответствовать установленным условиям.</w:t>
      </w:r>
    </w:p>
    <w:p w:rsidR="00947D2D" w:rsidRDefault="00947D2D" w:rsidP="00947D2D"/>
    <w:p w:rsidR="00947D2D" w:rsidRDefault="00947D2D" w:rsidP="00947D2D"/>
    <w:p w:rsidR="00947D2D" w:rsidRDefault="00947D2D" w:rsidP="00947D2D"/>
    <w:p w:rsidR="00947D2D" w:rsidRDefault="00947D2D" w:rsidP="00947D2D"/>
    <w:p w:rsidR="00947D2D" w:rsidRDefault="00947D2D" w:rsidP="00947D2D"/>
    <w:p w:rsidR="00947D2D" w:rsidRDefault="00947D2D" w:rsidP="00947D2D"/>
    <w:p w:rsidR="00947D2D" w:rsidRDefault="00947D2D" w:rsidP="00947D2D"/>
    <w:p w:rsidR="00947D2D" w:rsidRDefault="00947D2D" w:rsidP="00947D2D"/>
    <w:p w:rsidR="00947D2D" w:rsidRDefault="00947D2D" w:rsidP="00947D2D"/>
    <w:p w:rsidR="00947D2D" w:rsidRDefault="00947D2D" w:rsidP="00947D2D"/>
    <w:p w:rsidR="00947D2D" w:rsidRDefault="00947D2D" w:rsidP="00947D2D"/>
    <w:p w:rsidR="00947D2D" w:rsidRDefault="00947D2D" w:rsidP="00947D2D"/>
    <w:p w:rsidR="00947D2D" w:rsidRDefault="00947D2D" w:rsidP="00947D2D"/>
    <w:p w:rsidR="00947D2D" w:rsidRDefault="00947D2D" w:rsidP="00947D2D"/>
    <w:p w:rsidR="00947D2D" w:rsidRDefault="00947D2D" w:rsidP="00947D2D"/>
    <w:p w:rsidR="00947D2D" w:rsidRDefault="00947D2D" w:rsidP="00947D2D"/>
    <w:p w:rsidR="00947D2D" w:rsidRDefault="00947D2D" w:rsidP="00947D2D"/>
    <w:p w:rsidR="00947D2D" w:rsidRDefault="00947D2D" w:rsidP="00947D2D"/>
    <w:p w:rsidR="00947D2D" w:rsidRDefault="00947D2D" w:rsidP="00947D2D"/>
    <w:p w:rsidR="00947D2D" w:rsidRDefault="00947D2D" w:rsidP="00947D2D"/>
    <w:p w:rsidR="00947D2D" w:rsidRDefault="00947D2D" w:rsidP="00947D2D"/>
    <w:p w:rsidR="00947D2D" w:rsidRDefault="00947D2D" w:rsidP="00947D2D"/>
    <w:p w:rsidR="00947D2D" w:rsidRDefault="00947D2D" w:rsidP="00947D2D"/>
    <w:p w:rsidR="00947D2D" w:rsidRDefault="00947D2D" w:rsidP="00947D2D"/>
    <w:p w:rsidR="00947D2D" w:rsidRDefault="00947D2D" w:rsidP="00947D2D"/>
    <w:p w:rsidR="00947D2D" w:rsidRDefault="00947D2D" w:rsidP="00947D2D"/>
    <w:p w:rsidR="00947D2D" w:rsidRDefault="00947D2D" w:rsidP="00947D2D"/>
    <w:p w:rsidR="00947D2D" w:rsidRDefault="00947D2D" w:rsidP="00947D2D"/>
    <w:p w:rsidR="00947D2D" w:rsidRDefault="00947D2D" w:rsidP="00947D2D"/>
    <w:p w:rsidR="00947D2D" w:rsidRDefault="00947D2D" w:rsidP="00947D2D"/>
    <w:p w:rsidR="00947D2D" w:rsidRDefault="00947D2D" w:rsidP="00947D2D"/>
    <w:p w:rsidR="00947D2D" w:rsidRDefault="00947D2D" w:rsidP="00947D2D"/>
    <w:p w:rsidR="00947D2D" w:rsidRDefault="00947D2D" w:rsidP="00947D2D"/>
    <w:p w:rsidR="00947D2D" w:rsidRDefault="00947D2D" w:rsidP="00947D2D"/>
    <w:p w:rsidR="00947D2D" w:rsidRDefault="00947D2D" w:rsidP="00947D2D"/>
    <w:p w:rsidR="00947D2D" w:rsidRDefault="00947D2D" w:rsidP="00947D2D"/>
    <w:p w:rsidR="00947D2D" w:rsidRDefault="00947D2D" w:rsidP="00947D2D"/>
    <w:p w:rsidR="00947D2D" w:rsidRDefault="00947D2D" w:rsidP="00947D2D"/>
    <w:p w:rsidR="00947D2D" w:rsidRDefault="00947D2D" w:rsidP="00947D2D"/>
    <w:p w:rsidR="00947D2D" w:rsidRDefault="00947D2D" w:rsidP="00947D2D"/>
    <w:p w:rsidR="0047330E" w:rsidRDefault="0047330E">
      <w:bookmarkStart w:id="2" w:name="_GoBack"/>
      <w:bookmarkEnd w:id="2"/>
    </w:p>
    <w:sectPr w:rsidR="00473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28C"/>
    <w:rsid w:val="0047330E"/>
    <w:rsid w:val="006F228C"/>
    <w:rsid w:val="0094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64C71-83C5-44F1-8F2A-D85B2213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D2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7D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7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EEB14C432B9EE86DD28E18FD67A99F06E3AA4B46CD7E5839D4F726BFU672L" TargetMode="External"/><Relationship Id="rId13" Type="http://schemas.openxmlformats.org/officeDocument/2006/relationships/hyperlink" Target="file:///C:\Users\administracia\Desktop\&#1085;&#1086;&#1088;&#1072;&#1090;&#1080;&#1074;&#1085;%20&#1055;&#1040;%20&#1087;&#1086;%20%20&#1084;&#1072;&#1083;&#1086;&#1084;&#1091;%20&#1080;%20&#1089;&#1088;&#1077;&#1076;&#1085;&#1077;&#1084;&#1091;%20&#1073;&#1080;&#1079;&#1085;&#1086;&#1089;&#1091;%20&#1051;&#1080;&#1074;&#1085;&#1099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FEEB14C432B9EE86DD28E18FD67A99F06E2AA4F46C17E5839D4F726BF62C6BB82AEA9F753EF5D79UD7CL" TargetMode="External"/><Relationship Id="rId12" Type="http://schemas.openxmlformats.org/officeDocument/2006/relationships/hyperlink" Target="consultantplus://offline/ref=67EB6FC665F5DEDBE9C13AFC60F33884A24C83E43EFD67C74EAF5495AD1CB67D9C7751B8D85D9709fEbC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EEB14C432B9EE86DD28E18FD67A99F06E2AF4C4CCD7E5839D4F726BFU672L" TargetMode="External"/><Relationship Id="rId11" Type="http://schemas.openxmlformats.org/officeDocument/2006/relationships/hyperlink" Target="consultantplus://offline/ref=67EB6FC665F5DEDBE9C13AFC60F33884A2418BE13FF167C74EAF5495ADf1bCM" TargetMode="External"/><Relationship Id="rId5" Type="http://schemas.openxmlformats.org/officeDocument/2006/relationships/hyperlink" Target="consultantplus://offline/ref=5FEEB14C432B9EE86DD28E18FD67A99F06E3A84D4BC17E5839D4F726BFU672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7EB6FC665F5DEDBE9C13AFC60F33884A24C81E233F167C74EAF5495ADf1bCM" TargetMode="External"/><Relationship Id="rId4" Type="http://schemas.openxmlformats.org/officeDocument/2006/relationships/hyperlink" Target="consultantplus://offline/ref=5FEEB14C432B9EE86DD28E18FD67A99F06E3AA4B46CD7E5839D4F726BFU672L" TargetMode="External"/><Relationship Id="rId9" Type="http://schemas.openxmlformats.org/officeDocument/2006/relationships/hyperlink" Target="consultantplus://offline/ref=5FEEB14C432B9EE86DD28E18FD67A99F06E3A84D4BC17E5839D4F726BFU672L" TargetMode="External"/><Relationship Id="rId14" Type="http://schemas.openxmlformats.org/officeDocument/2006/relationships/hyperlink" Target="consultantplus://offline/ref=29263E2BB38114F81076603345B5BBCA4AEEAE084AF807D05C4E541D3821E2B9B9A3BD88A2EEDD627D88FDEAI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2124</Words>
  <Characters>12108</Characters>
  <Application>Microsoft Office Word</Application>
  <DocSecurity>0</DocSecurity>
  <Lines>100</Lines>
  <Paragraphs>28</Paragraphs>
  <ScaleCrop>false</ScaleCrop>
  <Company>SPecialiST RePack</Company>
  <LinksUpToDate>false</LinksUpToDate>
  <CharactersWithSpaces>14204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3</cp:revision>
  <dcterms:created xsi:type="dcterms:W3CDTF">2017-01-26T08:44:00Z</dcterms:created>
  <dcterms:modified xsi:type="dcterms:W3CDTF">2017-01-26T08:45:00Z</dcterms:modified>
</cp:coreProperties>
</file>