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EF7" w:rsidRDefault="00036EF7" w:rsidP="00036E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36EF7" w:rsidRDefault="00036EF7" w:rsidP="00036E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ОРЛОВСКАЯ ОБЛАСТЬ</w:t>
      </w:r>
    </w:p>
    <w:p w:rsidR="00036EF7" w:rsidRDefault="00036EF7" w:rsidP="00036E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ДМИТРОВСКИЙ РАЙОН</w:t>
      </w:r>
    </w:p>
    <w:p w:rsidR="00036EF7" w:rsidRDefault="00036EF7" w:rsidP="00036EF7">
      <w:pPr>
        <w:rPr>
          <w:rFonts w:ascii="Times New Roman" w:hAnsi="Times New Roman" w:cs="Times New Roman"/>
          <w:sz w:val="24"/>
          <w:szCs w:val="24"/>
        </w:rPr>
      </w:pPr>
    </w:p>
    <w:p w:rsidR="00036EF7" w:rsidRDefault="00036EF7" w:rsidP="00036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СТОЛБИЩЕНСКОГО СЕЛЬСКОГО ПОСЕЛЕНИЯ</w:t>
      </w:r>
    </w:p>
    <w:p w:rsidR="00036EF7" w:rsidRDefault="00036EF7" w:rsidP="00036EF7">
      <w:pPr>
        <w:rPr>
          <w:rFonts w:ascii="Times New Roman" w:hAnsi="Times New Roman" w:cs="Times New Roman"/>
          <w:sz w:val="24"/>
          <w:szCs w:val="24"/>
        </w:rPr>
      </w:pPr>
    </w:p>
    <w:p w:rsidR="00036EF7" w:rsidRDefault="00036EF7" w:rsidP="00036E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36EF7" w:rsidRDefault="00036EF7" w:rsidP="00036EF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71" w:type="dxa"/>
        <w:tblInd w:w="-252" w:type="dxa"/>
        <w:tblLook w:val="04A0" w:firstRow="1" w:lastRow="0" w:firstColumn="1" w:lastColumn="0" w:noHBand="0" w:noVBand="1"/>
      </w:tblPr>
      <w:tblGrid>
        <w:gridCol w:w="5157"/>
        <w:gridCol w:w="4814"/>
      </w:tblGrid>
      <w:tr w:rsidR="00036EF7" w:rsidTr="00036EF7">
        <w:trPr>
          <w:trHeight w:val="392"/>
        </w:trPr>
        <w:tc>
          <w:tcPr>
            <w:tcW w:w="5157" w:type="dxa"/>
            <w:hideMark/>
          </w:tcPr>
          <w:p w:rsidR="00036EF7" w:rsidRDefault="0003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января_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</w:t>
            </w:r>
          </w:p>
        </w:tc>
        <w:tc>
          <w:tcPr>
            <w:tcW w:w="4814" w:type="dxa"/>
          </w:tcPr>
          <w:p w:rsidR="00036EF7" w:rsidRDefault="00036EF7">
            <w:pPr>
              <w:tabs>
                <w:tab w:val="center" w:pos="22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№ 2</w:t>
            </w:r>
          </w:p>
          <w:p w:rsidR="00036EF7" w:rsidRDefault="0003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6EF7" w:rsidRDefault="00036EF7" w:rsidP="00036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целевой программы «Развитие </w:t>
      </w:r>
    </w:p>
    <w:p w:rsidR="00036EF7" w:rsidRDefault="00036EF7" w:rsidP="00036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</w:p>
    <w:p w:rsidR="00036EF7" w:rsidRDefault="00036EF7" w:rsidP="00036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Столбищенском сельском поселении</w:t>
      </w:r>
    </w:p>
    <w:p w:rsidR="00036EF7" w:rsidRDefault="00036EF7" w:rsidP="00036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2016 год и плановый период 2017- 2018г.г.»</w:t>
      </w:r>
    </w:p>
    <w:p w:rsidR="00036EF7" w:rsidRDefault="00036EF7" w:rsidP="00036E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36EF7" w:rsidRDefault="00036EF7" w:rsidP="00036E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соответствии с ФЗ от 06.10. 2003 года «131- ФЗ «Об общих принципах организации местного самоуправления в Российской Федерации», ФЗ от 24.07.2007 г. № 209-ФЗ «О развитии малого и среднего предпринимательства в Российской Федерации», Устава муниципального образования Столбищенское сельское поселение </w:t>
      </w:r>
    </w:p>
    <w:p w:rsidR="00036EF7" w:rsidRDefault="00036EF7" w:rsidP="00036E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036EF7" w:rsidRDefault="00036EF7" w:rsidP="00036E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1.Утвердить  целевую программу «Развитие малого и среднего предпринимательства в Столбищенском сельском поселении на 2016 год и плановый период 2017- 2018г.г.» (Приложение №1).</w:t>
      </w:r>
    </w:p>
    <w:p w:rsidR="00036EF7" w:rsidRDefault="00036EF7" w:rsidP="00036E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Опубликовать данное постановление на официальном сайте сельской администрации Столбищенского сельского поселения.</w:t>
      </w:r>
    </w:p>
    <w:p w:rsidR="00036EF7" w:rsidRDefault="00036EF7" w:rsidP="00036EF7">
      <w:pPr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постановления оставляю за собой   </w:t>
      </w:r>
    </w:p>
    <w:p w:rsidR="00036EF7" w:rsidRDefault="00036EF7" w:rsidP="00036EF7">
      <w:pPr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Данное постановление вступает в силу со дня его официального обнародования. </w:t>
      </w:r>
    </w:p>
    <w:p w:rsidR="00036EF7" w:rsidRDefault="00036EF7" w:rsidP="00036EF7">
      <w:pPr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p w:rsidR="00036EF7" w:rsidRDefault="00036EF7" w:rsidP="00036EF7">
      <w:pPr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Столбищенского</w:t>
      </w:r>
    </w:p>
    <w:p w:rsidR="00036EF7" w:rsidRDefault="00036EF7" w:rsidP="00036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В.И.Сережечкина.</w:t>
      </w:r>
    </w:p>
    <w:p w:rsidR="00036EF7" w:rsidRDefault="00036EF7" w:rsidP="00036EF7">
      <w:pPr>
        <w:rPr>
          <w:rFonts w:ascii="Times New Roman" w:hAnsi="Times New Roman" w:cs="Times New Roman"/>
          <w:sz w:val="24"/>
          <w:szCs w:val="24"/>
        </w:rPr>
      </w:pPr>
    </w:p>
    <w:p w:rsidR="00036EF7" w:rsidRDefault="00036EF7" w:rsidP="00036EF7">
      <w:pPr>
        <w:rPr>
          <w:rFonts w:ascii="Times New Roman" w:hAnsi="Times New Roman" w:cs="Times New Roman"/>
          <w:sz w:val="24"/>
          <w:szCs w:val="24"/>
        </w:rPr>
      </w:pPr>
    </w:p>
    <w:p w:rsidR="00036EF7" w:rsidRDefault="00036EF7" w:rsidP="00036EF7">
      <w:pPr>
        <w:rPr>
          <w:rFonts w:ascii="Times New Roman" w:hAnsi="Times New Roman" w:cs="Times New Roman"/>
          <w:sz w:val="24"/>
          <w:szCs w:val="24"/>
        </w:rPr>
      </w:pPr>
    </w:p>
    <w:p w:rsidR="00036EF7" w:rsidRDefault="00036EF7" w:rsidP="00036EF7">
      <w:pPr>
        <w:rPr>
          <w:rFonts w:ascii="Times New Roman" w:hAnsi="Times New Roman" w:cs="Times New Roman"/>
          <w:sz w:val="24"/>
          <w:szCs w:val="24"/>
        </w:rPr>
      </w:pPr>
    </w:p>
    <w:p w:rsidR="00036EF7" w:rsidRDefault="00036EF7" w:rsidP="00036EF7">
      <w:pPr>
        <w:rPr>
          <w:rFonts w:ascii="Times New Roman" w:hAnsi="Times New Roman" w:cs="Times New Roman"/>
          <w:sz w:val="24"/>
          <w:szCs w:val="24"/>
        </w:rPr>
      </w:pPr>
    </w:p>
    <w:p w:rsidR="00036EF7" w:rsidRDefault="00036EF7" w:rsidP="00036EF7">
      <w:pPr>
        <w:rPr>
          <w:rFonts w:ascii="Times New Roman" w:hAnsi="Times New Roman" w:cs="Times New Roman"/>
          <w:sz w:val="24"/>
          <w:szCs w:val="24"/>
        </w:rPr>
      </w:pPr>
    </w:p>
    <w:p w:rsidR="00036EF7" w:rsidRDefault="00036EF7" w:rsidP="00036E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036EF7" w:rsidRDefault="00036EF7" w:rsidP="00036E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ПАСПОРТ</w:t>
      </w:r>
    </w:p>
    <w:p w:rsidR="00036EF7" w:rsidRDefault="00036EF7" w:rsidP="00036E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48"/>
      <w:bookmarkEnd w:id="0"/>
      <w:r>
        <w:rPr>
          <w:rFonts w:ascii="Times New Roman" w:hAnsi="Times New Roman" w:cs="Times New Roman"/>
          <w:b/>
          <w:sz w:val="24"/>
          <w:szCs w:val="24"/>
        </w:rPr>
        <w:t>Целевой программы  «Развитие 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Столбищенском сельском поселении на 2016 год и плановый период 2017-2018 г.г»</w:t>
      </w: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84"/>
        <w:gridCol w:w="4760"/>
      </w:tblGrid>
      <w:tr w:rsidR="00036EF7" w:rsidTr="00036EF7">
        <w:trPr>
          <w:trHeight w:val="600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7" w:rsidRDefault="00036EF7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         разработчика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ведомственной  целевой   программы                  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7" w:rsidRDefault="00036EF7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Сельская администрация МО «Столбищенское сельское поселение»</w:t>
            </w:r>
          </w:p>
        </w:tc>
      </w:tr>
      <w:tr w:rsidR="00036EF7" w:rsidTr="00036EF7">
        <w:trPr>
          <w:trHeight w:val="400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7" w:rsidRDefault="00036EF7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ведомственной целевой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программы 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7" w:rsidRDefault="00036EF7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Развитие  малого и среднего предпринимательства </w:t>
            </w:r>
          </w:p>
        </w:tc>
      </w:tr>
      <w:tr w:rsidR="00036EF7" w:rsidTr="00036EF7">
        <w:trPr>
          <w:trHeight w:val="400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7" w:rsidRDefault="00036EF7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  и   задачи    ведомственной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целевой программы 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7" w:rsidRDefault="0003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Целью Программы является обеспечение благоприятных условий для развития малого и среднего предпринимательства и повышение его вклада в социально-экономическое развитие  сельского поселения.</w:t>
            </w:r>
          </w:p>
          <w:p w:rsidR="00036EF7" w:rsidRDefault="0003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Задачами Программы являются:</w:t>
            </w:r>
          </w:p>
          <w:p w:rsidR="00036EF7" w:rsidRDefault="0003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совершенствование нормативной правовой базы предпринимательской деятельности и устранение административных барьеров на пути развития малого предпринимательства;</w:t>
            </w:r>
          </w:p>
          <w:p w:rsidR="00036EF7" w:rsidRDefault="0003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финансовая и имущественная поддержка малого и среднего предпринимательства;</w:t>
            </w:r>
          </w:p>
          <w:p w:rsidR="00036EF7" w:rsidRDefault="0003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информационная поддержка субъектов малого предпринимательства;</w:t>
            </w:r>
          </w:p>
          <w:p w:rsidR="00036EF7" w:rsidRDefault="0003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консультативная поддержка малого и среднего предпринимательства.</w:t>
            </w:r>
          </w:p>
        </w:tc>
      </w:tr>
      <w:tr w:rsidR="00036EF7" w:rsidTr="00036EF7">
        <w:trPr>
          <w:trHeight w:val="400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7" w:rsidRDefault="00036EF7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Целевые  показатели  ведомственной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целевой программы 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7" w:rsidRDefault="0003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целевыми показателями Программы являются:</w:t>
            </w:r>
          </w:p>
          <w:p w:rsidR="00036EF7" w:rsidRDefault="0003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-увеличение численности работников на малых и средних предприятиях, осуществляющих деятельность на территории поселения;</w:t>
            </w:r>
          </w:p>
          <w:p w:rsidR="00036EF7" w:rsidRDefault="0003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-увеличение в общем числе малых и средних предприятий доли малых и средних предприятий, осуществляющих свою деятельность в сфере производства;</w:t>
            </w:r>
          </w:p>
          <w:p w:rsidR="00036EF7" w:rsidRDefault="00036EF7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увеличение доли налоговых поступлений от субъектов малого и среднего предпринимательства в бюджет поселения.</w:t>
            </w:r>
          </w:p>
        </w:tc>
      </w:tr>
      <w:tr w:rsidR="00036EF7" w:rsidTr="00036EF7">
        <w:trPr>
          <w:trHeight w:val="400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7" w:rsidRDefault="00036EF7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  реализации   ведомственной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целевой программы 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7" w:rsidRDefault="00036EF7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2016-2018 годы</w:t>
            </w:r>
          </w:p>
        </w:tc>
      </w:tr>
      <w:tr w:rsidR="00036EF7" w:rsidTr="00036EF7">
        <w:trPr>
          <w:trHeight w:val="600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7" w:rsidRDefault="00036EF7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и источники 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ведомственной  целевой   программы               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7" w:rsidRDefault="0003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осуществляется за счет</w:t>
            </w:r>
          </w:p>
          <w:p w:rsidR="00036EF7" w:rsidRDefault="00036EF7">
            <w:pPr>
              <w:pStyle w:val="ConsPlusCel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средств бюджета сельской администрации Столбищенского сельского поселения.</w:t>
            </w:r>
          </w:p>
        </w:tc>
      </w:tr>
    </w:tbl>
    <w:p w:rsidR="00036EF7" w:rsidRDefault="00036EF7" w:rsidP="00036EF7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EF7" w:rsidRDefault="00036EF7" w:rsidP="00036E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6EF7" w:rsidRDefault="00036EF7" w:rsidP="00036E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СОДЕРЖАНИЕ ПРОБЛЕМЫ И ОБОСНОВАНИЕ НЕОБХОДИМОСТИ ЕЕ РЕШЕНИЯ ПРОГРАММНО-ЦЕЛЕВЫМ МЕТОДОМ</w:t>
      </w:r>
    </w:p>
    <w:p w:rsidR="00036EF7" w:rsidRDefault="00036EF7" w:rsidP="00036EF7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036EF7" w:rsidRDefault="00036EF7" w:rsidP="00036E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EF7" w:rsidRDefault="00036EF7" w:rsidP="00036E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малого и среднего предпринимательства является важным условием функционирования рыночной экономики и одной из важных социально-экономических задач общегосударственного значения.</w:t>
      </w:r>
    </w:p>
    <w:p w:rsidR="00036EF7" w:rsidRDefault="00036EF7" w:rsidP="00036E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036EF7" w:rsidRDefault="00036EF7" w:rsidP="00036E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свою социально-экономическую и политическую миссию субъекты малого и среднего предпринимательства могут лишь при наличии благоприятных условий для их деятельности.</w:t>
      </w:r>
    </w:p>
    <w:p w:rsidR="00036EF7" w:rsidRDefault="00036EF7" w:rsidP="00036EF7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Факторами, определяющими особую роль малого и среднего предпринимательства в условиях рыночной системы хозяйствования являются:</w:t>
      </w:r>
    </w:p>
    <w:p w:rsidR="00036EF7" w:rsidRDefault="00036EF7" w:rsidP="00036EF7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малого и среднего предпринимательства способствует постепенному созданию широкого слоя среднего класса, самостоятельно обеспечивающего собственное благосостояние и достойный уровень жизни и являющегося главной стабилизирующей политической силой гражданского общества;</w:t>
      </w:r>
    </w:p>
    <w:p w:rsidR="00036EF7" w:rsidRDefault="00036EF7" w:rsidP="00036EF7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со стороны сектора малого и среднего предпринимательства потенциала для создания новых рабочих мест способствует снижению уровня безработицы и социальной напряженности в обществе;</w:t>
      </w:r>
    </w:p>
    <w:p w:rsidR="00036EF7" w:rsidRDefault="00036EF7" w:rsidP="00036EF7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массовое развитие малого и среднего предпринимательства способствует изменению общественной психологии и жизненных ориентиров основной массы населения.</w:t>
      </w:r>
    </w:p>
    <w:p w:rsidR="00036EF7" w:rsidRDefault="00036EF7" w:rsidP="00036EF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поддержка развития малого предпринимательства позволит:</w:t>
      </w:r>
    </w:p>
    <w:p w:rsidR="00036EF7" w:rsidRDefault="00036EF7" w:rsidP="00036EF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увеличить долю налоговых поступлений от субъектов малого и среднего предпринимательства в  местный бюджет;</w:t>
      </w:r>
    </w:p>
    <w:p w:rsidR="00036EF7" w:rsidRDefault="00036EF7" w:rsidP="00036EF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увеличить долю производства товаров (услуг) субъектами малого предпринимательства в общем объеме товаров (услуг);</w:t>
      </w:r>
    </w:p>
    <w:p w:rsidR="00036EF7" w:rsidRDefault="00036EF7" w:rsidP="00036EF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увеличить  долю  малых предприятий и индивидуальных предпринимателей в производственном секторе экономики;</w:t>
      </w:r>
    </w:p>
    <w:p w:rsidR="00036EF7" w:rsidRDefault="00036EF7" w:rsidP="00036EF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снизить  уровень  безработицы за счет роста количества малых предприятий и индивидуальных предпринимателей.</w:t>
      </w:r>
    </w:p>
    <w:p w:rsidR="00036EF7" w:rsidRDefault="00036EF7" w:rsidP="00036EF7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развития инвестиционной деятельности малых и средних предприятий на муниципальном уровне ведется работа по привлечению инвестиций в различные виды деятельности. </w:t>
      </w:r>
    </w:p>
    <w:p w:rsidR="00036EF7" w:rsidRDefault="00036EF7" w:rsidP="00036EF7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Несмотря на улучшение правовых и финансово-экономических условий для деятельности малого предпринимательства остаются проблемы, препятствующие его дальнейшему развитию:</w:t>
      </w:r>
    </w:p>
    <w:p w:rsidR="00036EF7" w:rsidRDefault="00036EF7" w:rsidP="00036EF7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недостаточное количество нежилых помещений для ведения предпринимательской деятельности;</w:t>
      </w:r>
    </w:p>
    <w:p w:rsidR="00036EF7" w:rsidRDefault="00036EF7" w:rsidP="00036EF7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затрудненный доступ субъектов малого предпринимательства к финансовым ресурсам;</w:t>
      </w:r>
    </w:p>
    <w:p w:rsidR="00036EF7" w:rsidRDefault="00036EF7" w:rsidP="00036EF7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невысокая активность субъектов малого предпринимательства в решении социальных проблем;</w:t>
      </w:r>
    </w:p>
    <w:p w:rsidR="00036EF7" w:rsidRDefault="00036EF7" w:rsidP="00036EF7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необходимость создания общественных объединений предпринимателей для их активизации в решении вопросов защиты собственных прав и интересов;</w:t>
      </w:r>
    </w:p>
    <w:p w:rsidR="00036EF7" w:rsidRDefault="00036EF7" w:rsidP="00036EF7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оптимизация налогов для субъектов малого предпринимательства;</w:t>
      </w:r>
    </w:p>
    <w:p w:rsidR="00036EF7" w:rsidRDefault="00036EF7" w:rsidP="00036EF7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недостаток квалифицированных кадров рабочих специальностей на малых предприятиях;</w:t>
      </w:r>
    </w:p>
    <w:p w:rsidR="00036EF7" w:rsidRDefault="00036EF7" w:rsidP="00036EF7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необходимость повышения образовательного и информационного уровня предпринимателей;</w:t>
      </w:r>
    </w:p>
    <w:p w:rsidR="00036EF7" w:rsidRDefault="00036EF7" w:rsidP="00036EF7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несоответствие уровня официально регистрируемой заработной платы минимальному прожиточному минимуму.</w:t>
      </w:r>
    </w:p>
    <w:p w:rsidR="00036EF7" w:rsidRDefault="00036EF7" w:rsidP="00036EF7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Преодоление существующих препятствий и дальнейшее поступательное развитие малого предпринимательства в поселении  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различных направлениях.</w:t>
      </w:r>
    </w:p>
    <w:p w:rsidR="00036EF7" w:rsidRDefault="00036EF7" w:rsidP="00036E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инструментом реализации государственной политики по поддержке малого предпринимательства на долгосрочную перспективу в муниципальном образовании является Программа «Развитие  малого и среднего предпринимательства в Столбищенском сельском поселении на 2016 год и плановый период 2017-2018 гг.»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- Программа).</w:t>
      </w:r>
    </w:p>
    <w:p w:rsidR="00036EF7" w:rsidRDefault="00036EF7" w:rsidP="00036EF7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 в Столбищенском сельском поселении.</w:t>
      </w:r>
    </w:p>
    <w:p w:rsidR="00036EF7" w:rsidRDefault="00036EF7" w:rsidP="00036EF7">
      <w:pPr>
        <w:ind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036EF7" w:rsidRDefault="00036EF7" w:rsidP="00036EF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ЦЕЛЬ, ЗАДАЧИ И ЦЕЛЕВЫЕ ПОКАЗАТЕЛИ ПРОГРАММЫ</w:t>
      </w:r>
    </w:p>
    <w:p w:rsidR="00036EF7" w:rsidRDefault="00036EF7" w:rsidP="00036E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EF7" w:rsidRDefault="00036EF7" w:rsidP="00036EF7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Целями Программы являются повышение роли малого предпринимательства в экономике Столбищенского сельского поселения, создание новых рабочих мест, повышение уровня и качества жизни населения.</w:t>
      </w:r>
    </w:p>
    <w:p w:rsidR="00036EF7" w:rsidRDefault="00036EF7" w:rsidP="00036E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 поставленных целей требуется решение следующих задач:</w:t>
      </w:r>
    </w:p>
    <w:p w:rsidR="00036EF7" w:rsidRDefault="00036EF7" w:rsidP="00036E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привлечение малых предприятий для выполнения муниципальных заказов на поставку (закупку) продукции (товаров и услуг);</w:t>
      </w:r>
    </w:p>
    <w:p w:rsidR="00036EF7" w:rsidRDefault="00036EF7" w:rsidP="00036E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информационной и организационной поддержки субъектам малого предпринимательства;</w:t>
      </w:r>
    </w:p>
    <w:p w:rsidR="00036EF7" w:rsidRDefault="00036EF7" w:rsidP="00036E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имущественной поддержки субъектам малого предпринимательства;</w:t>
      </w:r>
    </w:p>
    <w:p w:rsidR="00036EF7" w:rsidRDefault="00036EF7" w:rsidP="00036E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поддержка выставочно-ярмарочной деятельности для продвижения продукции субъектов малого предпринимательства на областные рынки;</w:t>
      </w:r>
    </w:p>
    <w:p w:rsidR="00036EF7" w:rsidRDefault="00036EF7" w:rsidP="00036E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мероприятия по решению кадровых проблем субъектов малого предпринимательства;</w:t>
      </w:r>
    </w:p>
    <w:p w:rsidR="00036EF7" w:rsidRDefault="00036EF7" w:rsidP="00036E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дальнейшее развитие инфраструктуры поддержки малого и среднего предпринимательства;</w:t>
      </w:r>
    </w:p>
    <w:p w:rsidR="00036EF7" w:rsidRDefault="00036EF7" w:rsidP="00036E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координации деятельности муниципального образования и общественных организаций по оказанию поддержки малому предпринимательству;</w:t>
      </w:r>
    </w:p>
    <w:p w:rsidR="00036EF7" w:rsidRDefault="00036EF7" w:rsidP="00036E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мониторинга и информационного обеспечения предпринимательской деятельности.</w:t>
      </w:r>
    </w:p>
    <w:p w:rsidR="00036EF7" w:rsidRDefault="00036EF7" w:rsidP="00036E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намечаемых мероприятий будет способствовать устойчивому развитию малого предпринимательства, повышению эффективности функционирования данной сферы.</w:t>
      </w:r>
    </w:p>
    <w:p w:rsidR="00036EF7" w:rsidRDefault="00036EF7" w:rsidP="00036EF7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Программа рассчитана на 2016-2018 годы.  Мероприятия будут выполняться в соответствии со сроками согласно приложению к Программе. С учетом происходящих в экономике изменений мероприятия могут быть скорректированы в установленном порядке.</w:t>
      </w:r>
    </w:p>
    <w:p w:rsidR="00036EF7" w:rsidRDefault="00036EF7" w:rsidP="00036EF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3. ПЕРЕЧЕНЬ ПРОГРАММНЫХ МЕРОПРИЯТИЙ</w:t>
      </w:r>
    </w:p>
    <w:p w:rsidR="00036EF7" w:rsidRDefault="00036EF7" w:rsidP="00036EF7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6EF7" w:rsidRDefault="00036EF7" w:rsidP="00036EF7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Перечень программных мероприятий представлен в приложении №1.</w:t>
      </w:r>
    </w:p>
    <w:p w:rsidR="00036EF7" w:rsidRDefault="00036EF7" w:rsidP="00036EF7">
      <w:pPr>
        <w:rPr>
          <w:rFonts w:ascii="Times New Roman" w:hAnsi="Times New Roman" w:cs="Times New Roman"/>
          <w:bCs/>
          <w:sz w:val="24"/>
          <w:szCs w:val="24"/>
        </w:rPr>
      </w:pPr>
    </w:p>
    <w:p w:rsidR="00036EF7" w:rsidRDefault="00036EF7" w:rsidP="00036EF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 4. ОБОСНОВАНИЕ РЕСУРСНОГО ОБЕСПЕЧЕНИЯ ПРОГРАММЫ</w:t>
      </w:r>
    </w:p>
    <w:p w:rsidR="00036EF7" w:rsidRDefault="00036EF7" w:rsidP="00036EF7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6EF7" w:rsidRDefault="00036EF7" w:rsidP="00036E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 финансирования мероприятий  Программы из местного бюджета подлежат уточнению при формировании местного бюджета на соответствующий финансовый год.</w:t>
      </w:r>
    </w:p>
    <w:p w:rsidR="00036EF7" w:rsidRDefault="00036EF7" w:rsidP="00036E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6EF7" w:rsidRDefault="00036EF7" w:rsidP="00036E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Раздел 5. </w:t>
      </w:r>
      <w:r>
        <w:rPr>
          <w:rFonts w:ascii="Times New Roman" w:hAnsi="Times New Roman" w:cs="Times New Roman"/>
          <w:bCs/>
          <w:caps/>
          <w:sz w:val="24"/>
          <w:szCs w:val="24"/>
        </w:rPr>
        <w:t>Механизм реализации Программы</w:t>
      </w:r>
    </w:p>
    <w:p w:rsidR="00036EF7" w:rsidRDefault="00036EF7" w:rsidP="00036E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EF7" w:rsidRDefault="00036EF7" w:rsidP="00036EF7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Ответственным за реализацию мероприятий Программы является сельская администрация  Столбищенского сельского поселения.</w:t>
      </w:r>
    </w:p>
    <w:p w:rsidR="00036EF7" w:rsidRDefault="00036EF7" w:rsidP="00036EF7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Сельская администрация Столбищенского сельского поселения осуществляет подготовку предложений по корректировке программных мероприятий и их ресурсного обеспечения на очередной финансовый год.</w:t>
      </w:r>
    </w:p>
    <w:p w:rsidR="00036EF7" w:rsidRDefault="00036EF7" w:rsidP="00036EF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поддержки, предусмотренные Программой, распространяются на субъекты малого и среднего предпринимательства, зарегистрированные и осуществляющие деятельность на территории Столбищенского сельского поселении.</w:t>
      </w:r>
    </w:p>
    <w:p w:rsidR="00036EF7" w:rsidRDefault="00036EF7" w:rsidP="00036EF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рассмотрения обращений субъектов малого и среднего предпринимательства за оказанием поддержки устанавливается нормативно-правовыми актами  сельской администрации Столбищенского сельского поселения.</w:t>
      </w:r>
    </w:p>
    <w:p w:rsidR="00036EF7" w:rsidRDefault="00036EF7" w:rsidP="00036E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Сельская администрация Столбищенского сельского поселения организует работу исполнителей Программы, осуществляет контроль за выполнением работ и эффективным использованием средств, выделяемых на реализацию программных мероприятий.</w:t>
      </w:r>
    </w:p>
    <w:p w:rsidR="00036EF7" w:rsidRDefault="00036EF7" w:rsidP="00036E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Закона Орловской области от 05.09.2015 г.№ 1826-ОЗ  «Срок рассрочки оплаты недвижимого имущества, находящегося в государственной собственности Орловской области или муниципальной собственности и приобретаемого субъектами малого и среднего предпринимательства при реализации ими преимущественного права на </w:t>
      </w:r>
      <w:r>
        <w:rPr>
          <w:rFonts w:ascii="Times New Roman" w:hAnsi="Times New Roman" w:cs="Times New Roman"/>
          <w:sz w:val="24"/>
          <w:szCs w:val="24"/>
        </w:rPr>
        <w:lastRenderedPageBreak/>
        <w:t>приобретение арендуемого имущества составляет пять лет. Распространяется на правоотношения возникшие с 01.07 2015 г.. Срок действия ограничен-01.07.2018 г.»</w:t>
      </w:r>
    </w:p>
    <w:p w:rsidR="00036EF7" w:rsidRDefault="00036EF7" w:rsidP="00036E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36EF7" w:rsidRDefault="00036EF7" w:rsidP="00036E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EF7" w:rsidRDefault="00036EF7" w:rsidP="00036E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EF7" w:rsidRDefault="00036EF7" w:rsidP="00036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36EF7">
          <w:pgSz w:w="11906" w:h="16838"/>
          <w:pgMar w:top="567" w:right="1134" w:bottom="1134" w:left="1259" w:header="709" w:footer="709" w:gutter="0"/>
          <w:cols w:space="720"/>
        </w:sectPr>
      </w:pPr>
    </w:p>
    <w:p w:rsidR="00036EF7" w:rsidRDefault="00036EF7" w:rsidP="00036EF7">
      <w:pPr>
        <w:pStyle w:val="ConsPlusNormal"/>
        <w:widowControl/>
        <w:ind w:firstLine="9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036EF7" w:rsidRDefault="00036EF7" w:rsidP="00036EF7">
      <w:pPr>
        <w:pStyle w:val="ConsPlusNormal"/>
        <w:widowControl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36EF7" w:rsidRDefault="00036EF7" w:rsidP="00036EF7">
      <w:pPr>
        <w:pStyle w:val="ConsPlusNormal"/>
        <w:widowControl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мероприятий Программы «Развитие малого и среднего предпринимательства в  </w:t>
      </w:r>
    </w:p>
    <w:p w:rsidR="00036EF7" w:rsidRDefault="00036EF7" w:rsidP="00036EF7">
      <w:pPr>
        <w:pStyle w:val="ConsPlusNormal"/>
        <w:widowControl/>
        <w:ind w:firstLine="9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Столбищенском сельском поселении»</w:t>
      </w:r>
    </w:p>
    <w:p w:rsidR="00036EF7" w:rsidRDefault="00036EF7" w:rsidP="00036EF7">
      <w:pPr>
        <w:pStyle w:val="ConsPlusNormal"/>
        <w:widowControl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3679"/>
        <w:gridCol w:w="2134"/>
        <w:gridCol w:w="2684"/>
        <w:gridCol w:w="2381"/>
        <w:gridCol w:w="3104"/>
      </w:tblGrid>
      <w:tr w:rsidR="00036EF7" w:rsidTr="00036EF7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7" w:rsidRDefault="00036EF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7" w:rsidRDefault="00036EF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7" w:rsidRDefault="00036EF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7" w:rsidRDefault="00036EF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 финансирования, тыс. рублей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7" w:rsidRDefault="00036EF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7" w:rsidRDefault="00036EF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Исполнитель мероприятия</w:t>
            </w:r>
          </w:p>
        </w:tc>
      </w:tr>
      <w:tr w:rsidR="00036EF7" w:rsidTr="00036EF7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7" w:rsidRDefault="00036EF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7" w:rsidRDefault="00036EF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7" w:rsidRDefault="00036EF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7" w:rsidRDefault="00036EF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7" w:rsidRDefault="00036EF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7" w:rsidRDefault="00036EF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036EF7" w:rsidTr="00036EF7"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7" w:rsidRDefault="00036EF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 Совершенствование нормативно-правовой базы предпринимательской деятельности и устранения административных барьеров на пути развития малого предпринимательства</w:t>
            </w:r>
          </w:p>
        </w:tc>
      </w:tr>
      <w:tr w:rsidR="00036EF7" w:rsidTr="00036EF7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7" w:rsidRDefault="00036EF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7" w:rsidRDefault="00036EF7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предложений по принятию нормативно - правовых актов, направленных на поддержку малого предпринимательства по налогообложению и по применению льготных ставок по арендной плате за нежилые помещения муниципальной собственности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7" w:rsidRDefault="00036EF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2016-2018гг.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7" w:rsidRDefault="00036EF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7" w:rsidRDefault="00036EF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7" w:rsidRDefault="00036EF7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Сельская администрация Горбуновского сельского поселения </w:t>
            </w:r>
          </w:p>
        </w:tc>
      </w:tr>
      <w:tr w:rsidR="00036EF7" w:rsidTr="00036EF7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F7" w:rsidRDefault="00036EF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F7" w:rsidRDefault="00036EF7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F7" w:rsidRDefault="00036EF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7" w:rsidRDefault="00036EF7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7" w:rsidRDefault="00036EF7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F7" w:rsidRDefault="00036EF7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6EF7" w:rsidTr="00036EF7"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7" w:rsidRDefault="00036EF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2.Финансовая и имущественная поддержка субъектов малого предпринимательства</w:t>
            </w:r>
          </w:p>
        </w:tc>
      </w:tr>
      <w:tr w:rsidR="00036EF7" w:rsidTr="00036EF7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7" w:rsidRDefault="00036EF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7" w:rsidRDefault="00036EF7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Оказание субъектам малого предпринимательства имущественной поддержки в виде передачи во владение и (или) в пользование муниципального имущества на льготных условиях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7" w:rsidRDefault="00036EF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2016-2018гг.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7" w:rsidRDefault="00036EF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7" w:rsidRDefault="00036EF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7" w:rsidRDefault="00036EF7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Сельская администрация Горбуновского сельского поселения </w:t>
            </w:r>
          </w:p>
        </w:tc>
      </w:tr>
      <w:tr w:rsidR="00036EF7" w:rsidTr="00036EF7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7" w:rsidRDefault="00036EF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7" w:rsidRDefault="00036EF7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организационной помощи субъектам малого предпринимательства для участия в республиканском конкурсе по предоставлению субъектам малого предпринимательства субсидий на возмещение процентной ставки по кредитам, предоставляемым кредитными организациями, за счет средств бюджета Орловской области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7" w:rsidRDefault="00036EF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2016-2018 гг.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F7" w:rsidRDefault="00036EF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7" w:rsidRDefault="00036EF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7" w:rsidRDefault="00036EF7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Сельская администрация Горбуновского сельского поселения</w:t>
            </w:r>
          </w:p>
        </w:tc>
      </w:tr>
      <w:tr w:rsidR="00036EF7" w:rsidTr="00036EF7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7" w:rsidRDefault="00036EF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7" w:rsidRDefault="00036EF7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информации субъектам малого предпринимательства для участия в конкурсах по отбору лучших инвестиционных проектов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7" w:rsidRDefault="00036EF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2016-2018 гг.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7" w:rsidRDefault="00036EF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7" w:rsidRDefault="00036EF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7" w:rsidRDefault="00036EF7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Сельская администрация Горбуновского сельского поселения </w:t>
            </w:r>
          </w:p>
        </w:tc>
      </w:tr>
      <w:tr w:rsidR="00036EF7" w:rsidTr="00036EF7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7" w:rsidRDefault="00036EF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2.4.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7" w:rsidRDefault="00036EF7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информации субъектам малого и среднего предпринимательства о наличии в районе инвестиционных площадок, оказание помощи в подборе инвестиционных площадок. Ведение реестра инвестиционных площадок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7" w:rsidRDefault="00036EF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2016-2018 гг.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7" w:rsidRDefault="00036EF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7" w:rsidRDefault="00036EF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7" w:rsidRDefault="00036EF7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Сельская администрация Горбуновского сельского поселения</w:t>
            </w:r>
          </w:p>
        </w:tc>
      </w:tr>
      <w:tr w:rsidR="00036EF7" w:rsidTr="00036EF7"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7" w:rsidRDefault="00036EF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 Информационная поддержка малого субъектов малого предпринимательства</w:t>
            </w:r>
          </w:p>
        </w:tc>
      </w:tr>
      <w:tr w:rsidR="00036EF7" w:rsidTr="00036EF7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7" w:rsidRDefault="00036EF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7" w:rsidRDefault="00036EF7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Привлечение субъектов малого и среднего предпринимательства к участию в проводимых конкурсах и аукционах на право заключения договоров аренды или продажи земельных участков, нежилых помещений в рамках действующего законодательства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7" w:rsidRDefault="00036EF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2016-2018 гг.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7" w:rsidRDefault="00036EF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7" w:rsidRDefault="00036EF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F7" w:rsidRDefault="00036EF7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6EF7" w:rsidRDefault="0003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администрация Горбуновского сельского поселения </w:t>
            </w:r>
          </w:p>
        </w:tc>
      </w:tr>
      <w:tr w:rsidR="00036EF7" w:rsidTr="00036EF7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7" w:rsidRDefault="00036EF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7" w:rsidRDefault="00036EF7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Привлечение субъектов малого и среднего предпринимательства к участию в конкурсах, аукционах, котировках по размещению муниципальных заказов  на поставку (закупку) продукции (товаров, услуг)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7" w:rsidRDefault="00036EF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2016-2018 гг.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7" w:rsidRDefault="00036EF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7" w:rsidRDefault="00036EF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7" w:rsidRDefault="00036EF7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Сельская администрация Горбуновского сельского поселения </w:t>
            </w:r>
          </w:p>
        </w:tc>
      </w:tr>
      <w:tr w:rsidR="00036EF7" w:rsidTr="00036EF7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7" w:rsidRDefault="00036EF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7" w:rsidRDefault="00036EF7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на официальном сайте сельской администрации в сети «Интернет» материалов о малом предпринимательстве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7" w:rsidRDefault="00036EF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2016-2018 гг.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7" w:rsidRDefault="00036EF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7" w:rsidRDefault="00036EF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7" w:rsidRDefault="00036EF7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Сельская администрация Горбуновского сельского поселения </w:t>
            </w:r>
          </w:p>
        </w:tc>
      </w:tr>
      <w:tr w:rsidR="00036EF7" w:rsidTr="00036EF7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7" w:rsidRDefault="00036EF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7" w:rsidRDefault="00036EF7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дислокации объектов торговли, общественного питания и бытового обслуживания на территории поселения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7" w:rsidRDefault="00036EF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2016-2018 гг.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7" w:rsidRDefault="00036EF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7" w:rsidRDefault="00036EF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7" w:rsidRDefault="00036EF7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Сельская администрация Горбуновского сельского поселения </w:t>
            </w:r>
          </w:p>
        </w:tc>
      </w:tr>
    </w:tbl>
    <w:p w:rsidR="00036EF7" w:rsidRDefault="00036EF7" w:rsidP="00036EF7">
      <w:pPr>
        <w:pStyle w:val="ConsPlusNormal"/>
        <w:widowControl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EF7" w:rsidRDefault="00036EF7" w:rsidP="00036E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EF7" w:rsidRDefault="00036EF7" w:rsidP="00036E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EF7" w:rsidRDefault="00036EF7" w:rsidP="00036E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36EF7" w:rsidRDefault="00036EF7" w:rsidP="00036EF7">
      <w:pPr>
        <w:rPr>
          <w:rFonts w:ascii="Times New Roman" w:hAnsi="Times New Roman" w:cs="Times New Roman"/>
          <w:sz w:val="24"/>
          <w:szCs w:val="24"/>
        </w:rPr>
      </w:pPr>
    </w:p>
    <w:p w:rsidR="00036EF7" w:rsidRDefault="00036EF7" w:rsidP="00036EF7">
      <w:pPr>
        <w:rPr>
          <w:rFonts w:ascii="Times New Roman" w:hAnsi="Times New Roman" w:cs="Times New Roman"/>
          <w:sz w:val="24"/>
          <w:szCs w:val="24"/>
        </w:rPr>
      </w:pPr>
    </w:p>
    <w:p w:rsidR="00036EF7" w:rsidRDefault="00036EF7" w:rsidP="00036EF7">
      <w:pPr>
        <w:rPr>
          <w:rFonts w:ascii="Times New Roman" w:hAnsi="Times New Roman" w:cs="Times New Roman"/>
          <w:sz w:val="24"/>
          <w:szCs w:val="24"/>
        </w:rPr>
      </w:pPr>
    </w:p>
    <w:p w:rsidR="00036EF7" w:rsidRDefault="00036EF7" w:rsidP="00036EF7">
      <w:pPr>
        <w:rPr>
          <w:rFonts w:ascii="Times New Roman" w:hAnsi="Times New Roman" w:cs="Times New Roman"/>
          <w:sz w:val="24"/>
          <w:szCs w:val="24"/>
        </w:rPr>
      </w:pPr>
    </w:p>
    <w:p w:rsidR="00036EF7" w:rsidRDefault="00036EF7" w:rsidP="00036EF7">
      <w:pPr>
        <w:rPr>
          <w:rFonts w:ascii="Times New Roman" w:hAnsi="Times New Roman" w:cs="Times New Roman"/>
          <w:sz w:val="24"/>
          <w:szCs w:val="24"/>
        </w:rPr>
      </w:pPr>
    </w:p>
    <w:p w:rsidR="00036EF7" w:rsidRDefault="00036EF7" w:rsidP="00036EF7">
      <w:pPr>
        <w:rPr>
          <w:rFonts w:ascii="Times New Roman" w:hAnsi="Times New Roman" w:cs="Times New Roman"/>
          <w:sz w:val="24"/>
          <w:szCs w:val="24"/>
        </w:rPr>
      </w:pPr>
    </w:p>
    <w:p w:rsidR="00036EF7" w:rsidRDefault="00036EF7" w:rsidP="00036EF7">
      <w:pPr>
        <w:rPr>
          <w:rFonts w:ascii="Times New Roman" w:hAnsi="Times New Roman" w:cs="Times New Roman"/>
          <w:sz w:val="24"/>
          <w:szCs w:val="24"/>
        </w:rPr>
      </w:pPr>
    </w:p>
    <w:p w:rsidR="00036EF7" w:rsidRDefault="00036EF7" w:rsidP="00036EF7">
      <w:pPr>
        <w:rPr>
          <w:rFonts w:ascii="Times New Roman" w:hAnsi="Times New Roman" w:cs="Times New Roman"/>
          <w:sz w:val="24"/>
          <w:szCs w:val="24"/>
        </w:rPr>
      </w:pPr>
    </w:p>
    <w:p w:rsidR="00036EF7" w:rsidRDefault="00036EF7" w:rsidP="00036EF7">
      <w:pPr>
        <w:rPr>
          <w:rFonts w:ascii="Times New Roman" w:hAnsi="Times New Roman" w:cs="Times New Roman"/>
          <w:sz w:val="24"/>
          <w:szCs w:val="24"/>
        </w:rPr>
      </w:pPr>
    </w:p>
    <w:p w:rsidR="00036EF7" w:rsidRDefault="00036EF7" w:rsidP="00036EF7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036EF7" w:rsidRDefault="00036EF7" w:rsidP="00036EF7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036EF7" w:rsidRDefault="00036EF7" w:rsidP="00036EF7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036EF7" w:rsidRDefault="00036EF7" w:rsidP="00036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развитии малого и среднего  предпринимательства на территории  Столбищенского сельского поселения»</w:t>
      </w:r>
    </w:p>
    <w:p w:rsidR="00036EF7" w:rsidRDefault="00036EF7" w:rsidP="00036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 На территории Столбищенского сельского поселения Дмитровского района Орловской области принята и реализуется муниципальная программа «Развитие малого и среднего   предпринимательства в муниципальном образовании   Столбищенского  сельского   поселении Дмитровского    района  Орловской  области    на  2016 – 2018  годы», утвержденная постановлением администрации 18.01.2016 №2</w:t>
      </w:r>
    </w:p>
    <w:p w:rsidR="00036EF7" w:rsidRDefault="00036EF7" w:rsidP="00036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 Количество субъектов  малого и среднего предпринимательства на территории поселения:</w:t>
      </w:r>
    </w:p>
    <w:p w:rsidR="00036EF7" w:rsidRDefault="00036EF7" w:rsidP="00036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ИП Максимкина С.И.</w:t>
      </w:r>
    </w:p>
    <w:p w:rsidR="00036EF7" w:rsidRDefault="00036EF7" w:rsidP="00036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Число замещенных рабочих мест – 3 человека.</w:t>
      </w:r>
    </w:p>
    <w:p w:rsidR="00036EF7" w:rsidRDefault="00036EF7" w:rsidP="00036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В обороте товаров (работ, услуг),  производимых субъектами малого и среднего предпринимательства:</w:t>
      </w:r>
    </w:p>
    <w:p w:rsidR="00036EF7" w:rsidRDefault="00036EF7" w:rsidP="00036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продукты питания;</w:t>
      </w:r>
    </w:p>
    <w:p w:rsidR="00036EF7" w:rsidRDefault="00036EF7" w:rsidP="00036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товар личной гигиены;</w:t>
      </w:r>
    </w:p>
    <w:p w:rsidR="00036EF7" w:rsidRDefault="00036EF7" w:rsidP="00036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промышленные товары</w:t>
      </w:r>
    </w:p>
    <w:p w:rsidR="00036EF7" w:rsidRDefault="00036EF7" w:rsidP="00036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бытовая химия.</w:t>
      </w:r>
    </w:p>
    <w:p w:rsidR="00036EF7" w:rsidRDefault="00036EF7" w:rsidP="00036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Оборот продукции (услуг), индивидуальными предпринимателями в 2014 году, по оценочным данным, составляет не менее 4,5  млн. рублей из них не менее 80 % в сфере розничной торговли продуктами питания. </w:t>
      </w:r>
    </w:p>
    <w:p w:rsidR="00036EF7" w:rsidRDefault="00036EF7" w:rsidP="00036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Предприятия малого бизнеса строят свою деятельность в основном за счет своих, а не заемных средств, это является признаком устойчивости. </w:t>
      </w:r>
    </w:p>
    <w:p w:rsidR="00036EF7" w:rsidRDefault="00036EF7" w:rsidP="00036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анализе показателей рентабельности субъектов малого и среднего предпринимательства в сфере розничной торговли продуктами питания и промышленными товарами первой необходимости не маловажным инструментом является ценообразование. Прибыль на рубль вложенного капитала регулируется рыночными отношениями и формируется в соответствии с интересами участников рынка. </w:t>
      </w:r>
    </w:p>
    <w:p w:rsidR="00036EF7" w:rsidRDefault="00036EF7" w:rsidP="00036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 Организации, образующие инфраструктуру поддержки субъектов малого и среднего предпринимательства на территории сельского поселения  не созданы.</w:t>
      </w:r>
    </w:p>
    <w:p w:rsidR="00036EF7" w:rsidRDefault="00036EF7" w:rsidP="00036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 Администрация Столбищенского сельского поселения оказывает поддержку субъектам малого и среднего предпринимательства:</w:t>
      </w:r>
    </w:p>
    <w:p w:rsidR="00036EF7" w:rsidRDefault="00036EF7" w:rsidP="00036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-оформление земельных участков для торговых точек;</w:t>
      </w:r>
    </w:p>
    <w:p w:rsidR="00036EF7" w:rsidRDefault="00036EF7" w:rsidP="00036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выдача необходимых документов для обеспечения электроэнергией, водоотведением и всеми видами коммунальных услуг; </w:t>
      </w:r>
    </w:p>
    <w:p w:rsidR="00036EF7" w:rsidRDefault="00036EF7" w:rsidP="00036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-предоставляется информация (экономическая, правовая, статистическая)</w:t>
      </w:r>
    </w:p>
    <w:p w:rsidR="00036EF7" w:rsidRDefault="00036EF7" w:rsidP="00036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9.Конкурс на оказание финансовой поддержки субъектам малого и среднего предпринимательства проводится на уровне администрации Дмитровского района. Вся финансовая поддержка оказывается на уровне администрации Дмитровского муниципального района.</w:t>
      </w:r>
    </w:p>
    <w:p w:rsidR="008A7746" w:rsidRDefault="00036EF7">
      <w:bookmarkStart w:id="1" w:name="_GoBack"/>
      <w:bookmarkEnd w:id="1"/>
    </w:p>
    <w:sectPr w:rsidR="008A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EE"/>
    <w:rsid w:val="00036EF7"/>
    <w:rsid w:val="009A47EE"/>
    <w:rsid w:val="00DF76F3"/>
    <w:rsid w:val="00E0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BB18D-6093-4457-8DB4-2494A7E7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EF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36E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36E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36E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36EF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9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2327</Words>
  <Characters>13269</Characters>
  <Application>Microsoft Office Word</Application>
  <DocSecurity>0</DocSecurity>
  <Lines>110</Lines>
  <Paragraphs>31</Paragraphs>
  <ScaleCrop>false</ScaleCrop>
  <Company>SPecialiST RePack</Company>
  <LinksUpToDate>false</LinksUpToDate>
  <CharactersWithSpaces>15565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3</cp:revision>
  <dcterms:created xsi:type="dcterms:W3CDTF">2018-01-16T05:43:00Z</dcterms:created>
  <dcterms:modified xsi:type="dcterms:W3CDTF">2018-01-16T05:43:00Z</dcterms:modified>
</cp:coreProperties>
</file>