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5F7" w:rsidRPr="008C77A7" w:rsidRDefault="00157C96" w:rsidP="00EA7D9D">
      <w:pPr>
        <w:shd w:val="clear" w:color="auto" w:fill="FFFFFF"/>
        <w:ind w:left="6300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ПРОЕКТ</w:t>
      </w:r>
    </w:p>
    <w:p w:rsidR="00B855F7" w:rsidRPr="008C77A7" w:rsidRDefault="00B855F7" w:rsidP="00B855F7">
      <w:pPr>
        <w:pStyle w:val="a4"/>
        <w:spacing w:before="0" w:beforeAutospacing="0" w:after="0" w:afterAutospacing="0"/>
        <w:jc w:val="both"/>
        <w:rPr>
          <w:rFonts w:cs="Tahoma"/>
          <w:sz w:val="26"/>
          <w:szCs w:val="26"/>
        </w:rPr>
      </w:pPr>
    </w:p>
    <w:p w:rsidR="00B855F7" w:rsidRDefault="00B855F7" w:rsidP="00B855F7">
      <w:pPr>
        <w:jc w:val="center"/>
        <w:rPr>
          <w:sz w:val="28"/>
          <w:szCs w:val="28"/>
        </w:rPr>
      </w:pPr>
    </w:p>
    <w:p w:rsidR="00B855F7" w:rsidRDefault="00B855F7" w:rsidP="00B85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855F7" w:rsidRPr="00EA7D9D" w:rsidRDefault="00B855F7" w:rsidP="00EA7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</w:t>
      </w:r>
      <w:r w:rsidR="00EA7D9D">
        <w:rPr>
          <w:b/>
          <w:sz w:val="28"/>
          <w:szCs w:val="28"/>
        </w:rPr>
        <w:t>ТЬ</w:t>
      </w:r>
    </w:p>
    <w:p w:rsidR="00B855F7" w:rsidRDefault="008C77A7" w:rsidP="00B85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СТОЛБИЩЕН</w:t>
      </w:r>
      <w:r w:rsidR="00B855F7">
        <w:rPr>
          <w:b/>
          <w:sz w:val="28"/>
          <w:szCs w:val="28"/>
        </w:rPr>
        <w:t>СКИЙ СЕЛЬСКИЙ СОВЕТ НАРОДНЫХ ДЕПУТАТОВ</w:t>
      </w:r>
    </w:p>
    <w:p w:rsidR="00B855F7" w:rsidRDefault="00B855F7" w:rsidP="00B855F7">
      <w:pPr>
        <w:jc w:val="center"/>
        <w:rPr>
          <w:b/>
          <w:sz w:val="16"/>
          <w:szCs w:val="16"/>
        </w:rPr>
      </w:pPr>
    </w:p>
    <w:p w:rsidR="00B855F7" w:rsidRDefault="00B855F7" w:rsidP="00B855F7">
      <w:pPr>
        <w:ind w:left="708" w:hanging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РЕШЕНИЕ </w:t>
      </w:r>
    </w:p>
    <w:p w:rsidR="00B855F7" w:rsidRDefault="00B855F7" w:rsidP="00B855F7">
      <w:pPr>
        <w:jc w:val="center"/>
        <w:rPr>
          <w:b/>
          <w:sz w:val="28"/>
          <w:szCs w:val="28"/>
        </w:rPr>
      </w:pPr>
    </w:p>
    <w:p w:rsidR="00B855F7" w:rsidRDefault="00B855F7" w:rsidP="00B855F7">
      <w:pPr>
        <w:tabs>
          <w:tab w:val="right" w:pos="9354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B855F7" w:rsidRDefault="00B855F7" w:rsidP="00B855F7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2017 год</w:t>
      </w:r>
      <w:r>
        <w:rPr>
          <w:sz w:val="28"/>
          <w:szCs w:val="28"/>
        </w:rPr>
        <w:t xml:space="preserve">                                                             </w:t>
      </w:r>
      <w:r w:rsidR="00157C9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 </w:t>
      </w:r>
    </w:p>
    <w:p w:rsidR="00B855F7" w:rsidRDefault="00B855F7" w:rsidP="00B855F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с.</w:t>
      </w:r>
      <w:r w:rsidR="008C77A7">
        <w:rPr>
          <w:szCs w:val="28"/>
        </w:rPr>
        <w:t>Столбище</w:t>
      </w:r>
    </w:p>
    <w:p w:rsidR="00B855F7" w:rsidRDefault="00B855F7" w:rsidP="00B855F7">
      <w:pPr>
        <w:shd w:val="clear" w:color="auto" w:fill="FFFFFF"/>
        <w:jc w:val="center"/>
        <w:rPr>
          <w:rFonts w:cs="Arial"/>
          <w:b/>
          <w:bCs/>
          <w:sz w:val="20"/>
          <w:szCs w:val="20"/>
        </w:rPr>
      </w:pPr>
    </w:p>
    <w:p w:rsidR="00B855F7" w:rsidRDefault="00B855F7" w:rsidP="00B855F7">
      <w:pPr>
        <w:jc w:val="center"/>
        <w:outlineLvl w:val="1"/>
        <w:rPr>
          <w:rFonts w:cs="Arial"/>
          <w:kern w:val="36"/>
          <w:sz w:val="26"/>
          <w:szCs w:val="26"/>
        </w:rPr>
      </w:pPr>
      <w:r>
        <w:rPr>
          <w:rFonts w:cs="Arial"/>
          <w:kern w:val="36"/>
          <w:sz w:val="26"/>
          <w:szCs w:val="26"/>
        </w:rPr>
        <w:t xml:space="preserve">Об утверждении перечня полномочий, указанных в Перечне, прилагаемом к решению Дмитровского районного Совета народных депутатов от </w:t>
      </w:r>
      <w:proofErr w:type="gramStart"/>
      <w:r>
        <w:rPr>
          <w:rFonts w:cs="Arial"/>
          <w:kern w:val="36"/>
          <w:sz w:val="26"/>
          <w:szCs w:val="26"/>
        </w:rPr>
        <w:t>26.10..</w:t>
      </w:r>
      <w:proofErr w:type="gramEnd"/>
      <w:r>
        <w:rPr>
          <w:rFonts w:cs="Arial"/>
          <w:kern w:val="36"/>
          <w:sz w:val="26"/>
          <w:szCs w:val="26"/>
        </w:rPr>
        <w:t>2017№-3/РС/14</w:t>
      </w:r>
    </w:p>
    <w:p w:rsidR="00B855F7" w:rsidRDefault="00B855F7" w:rsidP="00B855F7">
      <w:pPr>
        <w:ind w:left="360"/>
        <w:jc w:val="both"/>
        <w:rPr>
          <w:rFonts w:cs="Arial"/>
          <w:sz w:val="26"/>
          <w:szCs w:val="26"/>
        </w:rPr>
      </w:pPr>
    </w:p>
    <w:p w:rsidR="00B855F7" w:rsidRDefault="00B855F7" w:rsidP="00B855F7">
      <w:pPr>
        <w:shd w:val="clear" w:color="auto" w:fill="FFFFFF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    Руководствуясь Федеральным законом от </w:t>
      </w:r>
      <w:hyperlink r:id="rId5" w:history="1">
        <w:r>
          <w:rPr>
            <w:rStyle w:val="a3"/>
            <w:rFonts w:cs="Arial"/>
            <w:color w:val="auto"/>
            <w:sz w:val="26"/>
            <w:szCs w:val="26"/>
            <w:u w:val="none"/>
          </w:rPr>
          <w:t>06.10.2003 N 131-ФЗ</w:t>
        </w:r>
      </w:hyperlink>
      <w:r>
        <w:rPr>
          <w:rFonts w:cs="Arial"/>
          <w:sz w:val="26"/>
          <w:szCs w:val="26"/>
        </w:rPr>
        <w:t xml:space="preserve"> "Об общих принципах организации местного самоуправления в Российской Федерации", Бюджетным кодексом Российской Федерации </w:t>
      </w:r>
      <w:proofErr w:type="spellStart"/>
      <w:r w:rsidR="008C77A7">
        <w:rPr>
          <w:rFonts w:cs="Arial"/>
          <w:sz w:val="26"/>
          <w:szCs w:val="26"/>
        </w:rPr>
        <w:t>Столбищен</w:t>
      </w:r>
      <w:r>
        <w:rPr>
          <w:rFonts w:cs="Arial"/>
          <w:sz w:val="26"/>
          <w:szCs w:val="26"/>
        </w:rPr>
        <w:t>ский</w:t>
      </w:r>
      <w:proofErr w:type="spellEnd"/>
      <w:r>
        <w:rPr>
          <w:rFonts w:cs="Arial"/>
          <w:sz w:val="26"/>
          <w:szCs w:val="26"/>
        </w:rPr>
        <w:t xml:space="preserve"> сельский Совет народных депутатов РЕШИЛ:</w:t>
      </w:r>
    </w:p>
    <w:p w:rsidR="00B855F7" w:rsidRDefault="00B855F7" w:rsidP="00B855F7">
      <w:pPr>
        <w:ind w:left="360"/>
        <w:jc w:val="both"/>
        <w:rPr>
          <w:rFonts w:cs="Arial"/>
          <w:sz w:val="26"/>
          <w:szCs w:val="26"/>
        </w:rPr>
      </w:pPr>
    </w:p>
    <w:p w:rsidR="00B855F7" w:rsidRDefault="00B855F7" w:rsidP="00B855F7">
      <w:pPr>
        <w:ind w:left="360"/>
        <w:jc w:val="both"/>
        <w:rPr>
          <w:rFonts w:cs="Arial"/>
          <w:sz w:val="26"/>
          <w:szCs w:val="26"/>
        </w:rPr>
      </w:pPr>
      <w:r>
        <w:rPr>
          <w:rStyle w:val="num4"/>
          <w:rFonts w:cs="Arial"/>
          <w:sz w:val="26"/>
          <w:szCs w:val="26"/>
        </w:rPr>
        <w:t>1.</w:t>
      </w:r>
      <w:r>
        <w:rPr>
          <w:rFonts w:cs="Arial"/>
          <w:sz w:val="26"/>
          <w:szCs w:val="26"/>
        </w:rPr>
        <w:t xml:space="preserve"> Утвердить Перечень полномочий по решению вопросов местного значения Дмитровского муниципального района, передаваемых </w:t>
      </w:r>
      <w:proofErr w:type="spellStart"/>
      <w:r w:rsidR="008C77A7">
        <w:rPr>
          <w:rFonts w:cs="Arial"/>
          <w:sz w:val="26"/>
          <w:szCs w:val="26"/>
        </w:rPr>
        <w:t>Столбищен</w:t>
      </w:r>
      <w:r>
        <w:rPr>
          <w:rFonts w:cs="Arial"/>
          <w:sz w:val="26"/>
          <w:szCs w:val="26"/>
        </w:rPr>
        <w:t>скому</w:t>
      </w:r>
      <w:proofErr w:type="spellEnd"/>
      <w:r>
        <w:rPr>
          <w:rFonts w:cs="Arial"/>
          <w:sz w:val="26"/>
          <w:szCs w:val="26"/>
        </w:rPr>
        <w:t xml:space="preserve"> сельскому поселению Дмитровского района Орловской области в целях осуществления ими передаваемых </w:t>
      </w:r>
      <w:proofErr w:type="gramStart"/>
      <w:r>
        <w:rPr>
          <w:rFonts w:cs="Arial"/>
          <w:sz w:val="26"/>
          <w:szCs w:val="26"/>
        </w:rPr>
        <w:t>полномочий  (</w:t>
      </w:r>
      <w:proofErr w:type="gramEnd"/>
      <w:r>
        <w:rPr>
          <w:rFonts w:cs="Arial"/>
          <w:sz w:val="26"/>
          <w:szCs w:val="26"/>
        </w:rPr>
        <w:t xml:space="preserve">прилагается). </w:t>
      </w:r>
    </w:p>
    <w:p w:rsidR="00B855F7" w:rsidRDefault="00B855F7" w:rsidP="00B855F7">
      <w:pPr>
        <w:ind w:left="360"/>
        <w:jc w:val="both"/>
        <w:rPr>
          <w:rFonts w:cs="Arial"/>
          <w:sz w:val="26"/>
          <w:szCs w:val="26"/>
        </w:rPr>
      </w:pPr>
      <w:r>
        <w:rPr>
          <w:rStyle w:val="num4"/>
          <w:rFonts w:cs="Arial"/>
          <w:sz w:val="26"/>
          <w:szCs w:val="26"/>
        </w:rPr>
        <w:t>2.</w:t>
      </w:r>
      <w:r>
        <w:rPr>
          <w:rFonts w:cs="Arial"/>
          <w:sz w:val="26"/>
          <w:szCs w:val="26"/>
        </w:rPr>
        <w:t xml:space="preserve"> Направить настоящее решение в Дмитровский районный Совет народных депутатов.</w:t>
      </w:r>
    </w:p>
    <w:p w:rsidR="00B855F7" w:rsidRDefault="00B855F7" w:rsidP="00B855F7">
      <w:pPr>
        <w:ind w:left="36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3. Данное решение обнародовать в установленном порядке.</w:t>
      </w:r>
    </w:p>
    <w:p w:rsidR="00B855F7" w:rsidRDefault="00B855F7" w:rsidP="00B855F7">
      <w:pPr>
        <w:rPr>
          <w:rFonts w:cs="Arial"/>
          <w:sz w:val="26"/>
          <w:szCs w:val="26"/>
        </w:rPr>
      </w:pPr>
    </w:p>
    <w:p w:rsidR="00B855F7" w:rsidRDefault="00B855F7" w:rsidP="00B855F7"/>
    <w:p w:rsidR="00B855F7" w:rsidRDefault="00B855F7" w:rsidP="00B855F7"/>
    <w:p w:rsidR="00B855F7" w:rsidRDefault="00B855F7" w:rsidP="00B855F7">
      <w:pPr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образования                                </w:t>
      </w:r>
      <w:proofErr w:type="spellStart"/>
      <w:r w:rsidR="008C77A7">
        <w:rPr>
          <w:sz w:val="26"/>
          <w:szCs w:val="26"/>
        </w:rPr>
        <w:t>В.И.Сережечкина</w:t>
      </w:r>
      <w:proofErr w:type="spellEnd"/>
    </w:p>
    <w:p w:rsidR="00B855F7" w:rsidRDefault="00B855F7" w:rsidP="00B855F7">
      <w:pPr>
        <w:rPr>
          <w:sz w:val="26"/>
          <w:szCs w:val="26"/>
        </w:rPr>
      </w:pPr>
    </w:p>
    <w:p w:rsidR="00B855F7" w:rsidRDefault="00B855F7" w:rsidP="00B855F7">
      <w:pPr>
        <w:rPr>
          <w:sz w:val="26"/>
          <w:szCs w:val="26"/>
        </w:rPr>
      </w:pPr>
    </w:p>
    <w:p w:rsidR="00B855F7" w:rsidRDefault="00B855F7" w:rsidP="00B855F7">
      <w:pPr>
        <w:rPr>
          <w:sz w:val="26"/>
          <w:szCs w:val="26"/>
        </w:rPr>
      </w:pPr>
    </w:p>
    <w:p w:rsidR="00B855F7" w:rsidRDefault="00B855F7" w:rsidP="00B855F7">
      <w:pPr>
        <w:rPr>
          <w:sz w:val="26"/>
          <w:szCs w:val="26"/>
        </w:rPr>
      </w:pPr>
    </w:p>
    <w:p w:rsidR="00B855F7" w:rsidRDefault="00B855F7" w:rsidP="00B855F7">
      <w:pPr>
        <w:rPr>
          <w:sz w:val="26"/>
          <w:szCs w:val="26"/>
        </w:rPr>
      </w:pPr>
    </w:p>
    <w:p w:rsidR="00B855F7" w:rsidRDefault="00B855F7" w:rsidP="00B855F7">
      <w:pPr>
        <w:rPr>
          <w:sz w:val="26"/>
          <w:szCs w:val="26"/>
        </w:rPr>
      </w:pPr>
    </w:p>
    <w:p w:rsidR="00B855F7" w:rsidRDefault="00B855F7" w:rsidP="00B855F7">
      <w:pPr>
        <w:rPr>
          <w:sz w:val="26"/>
          <w:szCs w:val="26"/>
        </w:rPr>
      </w:pPr>
    </w:p>
    <w:p w:rsidR="00B855F7" w:rsidRDefault="00B855F7" w:rsidP="00B855F7">
      <w:pPr>
        <w:rPr>
          <w:sz w:val="26"/>
          <w:szCs w:val="26"/>
        </w:rPr>
      </w:pPr>
    </w:p>
    <w:p w:rsidR="00B855F7" w:rsidRDefault="00B855F7" w:rsidP="00B855F7">
      <w:pPr>
        <w:rPr>
          <w:sz w:val="26"/>
          <w:szCs w:val="26"/>
        </w:rPr>
      </w:pPr>
    </w:p>
    <w:p w:rsidR="00B855F7" w:rsidRDefault="00B855F7" w:rsidP="00B855F7">
      <w:pPr>
        <w:rPr>
          <w:sz w:val="26"/>
          <w:szCs w:val="26"/>
        </w:rPr>
      </w:pPr>
    </w:p>
    <w:p w:rsidR="00B855F7" w:rsidRDefault="00B855F7" w:rsidP="00B855F7">
      <w:pPr>
        <w:rPr>
          <w:sz w:val="26"/>
          <w:szCs w:val="26"/>
        </w:rPr>
      </w:pPr>
    </w:p>
    <w:p w:rsidR="00B855F7" w:rsidRDefault="00B855F7" w:rsidP="00B855F7">
      <w:pPr>
        <w:rPr>
          <w:sz w:val="26"/>
          <w:szCs w:val="26"/>
        </w:rPr>
      </w:pPr>
    </w:p>
    <w:p w:rsidR="00007EE3" w:rsidRDefault="00007EE3" w:rsidP="00B855F7">
      <w:pPr>
        <w:rPr>
          <w:sz w:val="26"/>
          <w:szCs w:val="26"/>
        </w:rPr>
      </w:pPr>
    </w:p>
    <w:p w:rsidR="00B855F7" w:rsidRDefault="00B855F7" w:rsidP="00B855F7">
      <w:pPr>
        <w:rPr>
          <w:sz w:val="26"/>
          <w:szCs w:val="26"/>
        </w:rPr>
      </w:pPr>
    </w:p>
    <w:p w:rsidR="00B855F7" w:rsidRDefault="00B855F7" w:rsidP="00B855F7">
      <w:pPr>
        <w:rPr>
          <w:sz w:val="26"/>
          <w:szCs w:val="26"/>
        </w:rPr>
      </w:pPr>
    </w:p>
    <w:p w:rsidR="00B855F7" w:rsidRDefault="00B855F7" w:rsidP="00B855F7">
      <w:pPr>
        <w:shd w:val="clear" w:color="auto" w:fill="FFFFFF"/>
        <w:ind w:left="630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Приложение</w:t>
      </w:r>
    </w:p>
    <w:p w:rsidR="00B855F7" w:rsidRDefault="00B855F7" w:rsidP="00B855F7">
      <w:pPr>
        <w:shd w:val="clear" w:color="auto" w:fill="FFFFFF"/>
        <w:ind w:left="630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к решению </w:t>
      </w:r>
      <w:proofErr w:type="spellStart"/>
      <w:r w:rsidR="008C77A7">
        <w:rPr>
          <w:rFonts w:cs="Arial"/>
          <w:sz w:val="20"/>
          <w:szCs w:val="20"/>
        </w:rPr>
        <w:t>Столбищен</w:t>
      </w:r>
      <w:r>
        <w:rPr>
          <w:rFonts w:cs="Arial"/>
          <w:sz w:val="20"/>
          <w:szCs w:val="20"/>
        </w:rPr>
        <w:t>ского</w:t>
      </w:r>
      <w:proofErr w:type="spellEnd"/>
      <w:r>
        <w:rPr>
          <w:rFonts w:cs="Arial"/>
          <w:sz w:val="20"/>
          <w:szCs w:val="20"/>
        </w:rPr>
        <w:t xml:space="preserve"> сельского Совета народных депутатов   от </w:t>
      </w:r>
      <w:r w:rsidR="00157C96">
        <w:rPr>
          <w:rFonts w:cs="Arial"/>
          <w:sz w:val="20"/>
          <w:szCs w:val="20"/>
        </w:rPr>
        <w:t xml:space="preserve">        </w:t>
      </w:r>
      <w:bookmarkStart w:id="0" w:name="_GoBack"/>
      <w:bookmarkEnd w:id="0"/>
      <w:r>
        <w:rPr>
          <w:rFonts w:cs="Arial"/>
          <w:sz w:val="20"/>
          <w:szCs w:val="20"/>
        </w:rPr>
        <w:t xml:space="preserve">2017 </w:t>
      </w:r>
      <w:proofErr w:type="gramStart"/>
      <w:r>
        <w:rPr>
          <w:rFonts w:cs="Arial"/>
          <w:sz w:val="20"/>
          <w:szCs w:val="20"/>
        </w:rPr>
        <w:t>№  -</w:t>
      </w:r>
      <w:proofErr w:type="spellStart"/>
      <w:proofErr w:type="gramEnd"/>
      <w:r>
        <w:rPr>
          <w:rFonts w:cs="Arial"/>
          <w:sz w:val="20"/>
          <w:szCs w:val="20"/>
        </w:rPr>
        <w:t>сс</w:t>
      </w:r>
      <w:proofErr w:type="spellEnd"/>
      <w:r>
        <w:rPr>
          <w:rFonts w:cs="Arial"/>
          <w:sz w:val="20"/>
          <w:szCs w:val="20"/>
        </w:rPr>
        <w:t xml:space="preserve"> </w:t>
      </w:r>
    </w:p>
    <w:p w:rsidR="00B855F7" w:rsidRDefault="00B855F7" w:rsidP="00B855F7">
      <w:pPr>
        <w:rPr>
          <w:sz w:val="26"/>
          <w:szCs w:val="26"/>
        </w:rPr>
      </w:pPr>
    </w:p>
    <w:p w:rsidR="00B855F7" w:rsidRDefault="00B855F7" w:rsidP="00B855F7">
      <w:pPr>
        <w:rPr>
          <w:sz w:val="26"/>
          <w:szCs w:val="26"/>
        </w:rPr>
      </w:pPr>
    </w:p>
    <w:p w:rsidR="00B855F7" w:rsidRDefault="00B855F7" w:rsidP="00B855F7">
      <w:pPr>
        <w:jc w:val="center"/>
        <w:outlineLvl w:val="1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Перечень </w:t>
      </w:r>
    </w:p>
    <w:p w:rsidR="00B855F7" w:rsidRDefault="00B855F7" w:rsidP="00B855F7">
      <w:pPr>
        <w:jc w:val="center"/>
        <w:outlineLvl w:val="1"/>
        <w:rPr>
          <w:rFonts w:cs="Arial"/>
          <w:kern w:val="36"/>
          <w:sz w:val="26"/>
          <w:szCs w:val="26"/>
        </w:rPr>
      </w:pPr>
      <w:r>
        <w:rPr>
          <w:rFonts w:cs="Arial"/>
          <w:sz w:val="26"/>
          <w:szCs w:val="26"/>
        </w:rPr>
        <w:t xml:space="preserve">полномочий по решению вопросов местного значения Дмитровского муниципального района, передаваемых </w:t>
      </w:r>
      <w:proofErr w:type="spellStart"/>
      <w:r w:rsidR="008C77A7">
        <w:rPr>
          <w:rFonts w:cs="Arial"/>
          <w:sz w:val="26"/>
          <w:szCs w:val="26"/>
        </w:rPr>
        <w:t>Столбищен</w:t>
      </w:r>
      <w:r>
        <w:rPr>
          <w:rFonts w:cs="Arial"/>
          <w:sz w:val="26"/>
          <w:szCs w:val="26"/>
        </w:rPr>
        <w:t>скому</w:t>
      </w:r>
      <w:proofErr w:type="spellEnd"/>
      <w:r>
        <w:rPr>
          <w:rFonts w:cs="Arial"/>
          <w:sz w:val="26"/>
          <w:szCs w:val="26"/>
        </w:rPr>
        <w:t xml:space="preserve"> сельскому поселению Дмитровского района Орловской области в целях осуществления ими передаваемых полномочий</w:t>
      </w:r>
    </w:p>
    <w:p w:rsidR="00B855F7" w:rsidRDefault="00B855F7" w:rsidP="00B855F7">
      <w:pPr>
        <w:pStyle w:val="a4"/>
        <w:spacing w:before="0" w:beforeAutospacing="0" w:after="0" w:afterAutospacing="0"/>
        <w:jc w:val="center"/>
        <w:rPr>
          <w:rFonts w:cs="Tahoma"/>
          <w:sz w:val="26"/>
          <w:szCs w:val="26"/>
        </w:rPr>
      </w:pPr>
    </w:p>
    <w:p w:rsidR="00B855F7" w:rsidRDefault="00B855F7" w:rsidP="00B855F7">
      <w:pPr>
        <w:pStyle w:val="a4"/>
        <w:spacing w:before="0" w:beforeAutospacing="0" w:after="0" w:afterAutospacing="0"/>
        <w:ind w:left="36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1.- 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>
          <w:rPr>
            <w:rStyle w:val="a3"/>
            <w:rFonts w:cs="Tahoma"/>
            <w:color w:val="auto"/>
            <w:sz w:val="26"/>
            <w:szCs w:val="26"/>
            <w:u w:val="none"/>
          </w:rPr>
          <w:t>законодательством</w:t>
        </w:r>
      </w:hyperlink>
      <w:r>
        <w:rPr>
          <w:rFonts w:cs="Tahoma"/>
          <w:sz w:val="26"/>
          <w:szCs w:val="26"/>
        </w:rPr>
        <w:t xml:space="preserve"> Российской Федерации. Полномочия по </w:t>
      </w:r>
      <w:r>
        <w:rPr>
          <w:rStyle w:val="blk"/>
          <w:sz w:val="26"/>
          <w:szCs w:val="26"/>
        </w:rPr>
        <w:t xml:space="preserve">дорожной деятельности в отношении автомобильных дорог местного значения вне границ населенных пунктов в границах муниципального района, находящихся в границах поселения,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находящихся в границах поселения,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anchor="dst100179" w:history="1">
        <w:r>
          <w:rPr>
            <w:rStyle w:val="a3"/>
            <w:color w:val="auto"/>
            <w:sz w:val="26"/>
            <w:szCs w:val="26"/>
            <w:u w:val="none"/>
          </w:rPr>
          <w:t>законодательством</w:t>
        </w:r>
      </w:hyperlink>
      <w:r>
        <w:rPr>
          <w:rStyle w:val="blk"/>
          <w:sz w:val="26"/>
          <w:szCs w:val="26"/>
        </w:rPr>
        <w:t xml:space="preserve"> Российской Федерации</w:t>
      </w:r>
      <w:r>
        <w:rPr>
          <w:rFonts w:cs="Tahoma"/>
          <w:sz w:val="26"/>
          <w:szCs w:val="26"/>
        </w:rPr>
        <w:t>.</w:t>
      </w:r>
    </w:p>
    <w:p w:rsidR="00B855F7" w:rsidRDefault="00B855F7" w:rsidP="00B855F7">
      <w:pPr>
        <w:pStyle w:val="a4"/>
        <w:spacing w:before="0" w:beforeAutospacing="0" w:after="0" w:afterAutospacing="0"/>
        <w:ind w:left="36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2.- организация в границах поселения водоснабжения населения, водоотведения в пределах полномочий, установленных законодательством Российской Федерации</w:t>
      </w:r>
    </w:p>
    <w:p w:rsidR="008A7746" w:rsidRDefault="00157C96"/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C4961"/>
    <w:multiLevelType w:val="hybridMultilevel"/>
    <w:tmpl w:val="D8943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61E"/>
    <w:rsid w:val="00007EE3"/>
    <w:rsid w:val="00157C96"/>
    <w:rsid w:val="008C77A7"/>
    <w:rsid w:val="00B855F7"/>
    <w:rsid w:val="00DF76F3"/>
    <w:rsid w:val="00E06662"/>
    <w:rsid w:val="00E2661E"/>
    <w:rsid w:val="00EA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162C"/>
  <w15:chartTrackingRefBased/>
  <w15:docId w15:val="{264B8B6D-63B6-4EA7-9BEB-5C535645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855F7"/>
    <w:rPr>
      <w:color w:val="0000FF"/>
      <w:u w:val="single"/>
    </w:rPr>
  </w:style>
  <w:style w:type="paragraph" w:styleId="a4">
    <w:name w:val="Normal (Web)"/>
    <w:basedOn w:val="a"/>
    <w:semiHidden/>
    <w:unhideWhenUsed/>
    <w:rsid w:val="00B855F7"/>
    <w:pPr>
      <w:spacing w:before="100" w:beforeAutospacing="1" w:after="100" w:afterAutospacing="1"/>
    </w:pPr>
  </w:style>
  <w:style w:type="character" w:customStyle="1" w:styleId="num4">
    <w:name w:val="num4"/>
    <w:basedOn w:val="a0"/>
    <w:rsid w:val="00B855F7"/>
  </w:style>
  <w:style w:type="character" w:customStyle="1" w:styleId="blk">
    <w:name w:val="blk"/>
    <w:basedOn w:val="a0"/>
    <w:rsid w:val="00B855F7"/>
  </w:style>
  <w:style w:type="paragraph" w:styleId="a5">
    <w:name w:val="Balloon Text"/>
    <w:basedOn w:val="a"/>
    <w:link w:val="a6"/>
    <w:uiPriority w:val="99"/>
    <w:semiHidden/>
    <w:unhideWhenUsed/>
    <w:rsid w:val="00007E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7E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6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72386/d1fff908c2d37e4a021fca66e5cb54074d8c66e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3559/?dst=100179" TargetMode="External"/><Relationship Id="rId5" Type="http://schemas.openxmlformats.org/officeDocument/2006/relationships/hyperlink" Target="http://docs.pravo.ru/entity/get/1811/?entity_id=490686&amp;entity_id=4906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орёл</cp:lastModifiedBy>
  <cp:revision>10</cp:revision>
  <cp:lastPrinted>2018-01-30T16:33:00Z</cp:lastPrinted>
  <dcterms:created xsi:type="dcterms:W3CDTF">2017-12-13T08:57:00Z</dcterms:created>
  <dcterms:modified xsi:type="dcterms:W3CDTF">2018-01-30T16:34:00Z</dcterms:modified>
</cp:coreProperties>
</file>