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9F" w:rsidRPr="00FB5205" w:rsidRDefault="00841E9F" w:rsidP="00841E9F">
      <w:pPr>
        <w:jc w:val="center"/>
      </w:pPr>
      <w:r w:rsidRPr="00FB5205">
        <w:t>РОССИЙСКАЯ ФЕДЕРАЦИЯ</w:t>
      </w:r>
    </w:p>
    <w:p w:rsidR="00841E9F" w:rsidRPr="00FB5205" w:rsidRDefault="00841E9F" w:rsidP="00841E9F">
      <w:pPr>
        <w:jc w:val="center"/>
      </w:pPr>
      <w:r w:rsidRPr="00FB5205">
        <w:t>ОРЛОВСКАЯ ОБЛАСТЬ</w:t>
      </w:r>
    </w:p>
    <w:p w:rsidR="00841E9F" w:rsidRPr="00FB5205" w:rsidRDefault="003C47E1" w:rsidP="00841E9F">
      <w:pPr>
        <w:jc w:val="center"/>
      </w:pPr>
      <w:r w:rsidRPr="00FB5205">
        <w:t>ДМИТРОВ</w:t>
      </w:r>
      <w:r w:rsidR="00841E9F" w:rsidRPr="00FB5205">
        <w:t>СКИЙ РАЙОН</w:t>
      </w:r>
    </w:p>
    <w:p w:rsidR="00841E9F" w:rsidRPr="00FB5205" w:rsidRDefault="00841E9F" w:rsidP="00841E9F">
      <w:pPr>
        <w:jc w:val="center"/>
      </w:pPr>
      <w:proofErr w:type="gramStart"/>
      <w:r w:rsidRPr="00FB5205">
        <w:t xml:space="preserve">АДМИНИСТРАЦИЯ  </w:t>
      </w:r>
      <w:r w:rsidR="003C47E1" w:rsidRPr="00FB5205">
        <w:t>СТОЛБИЩЕНС</w:t>
      </w:r>
      <w:r w:rsidRPr="00FB5205">
        <w:t>КОГО</w:t>
      </w:r>
      <w:proofErr w:type="gramEnd"/>
      <w:r w:rsidRPr="00FB5205">
        <w:t xml:space="preserve"> СЕЛЬСКОГО ПОСЕЛЕНИЯ</w:t>
      </w:r>
    </w:p>
    <w:p w:rsidR="00841E9F" w:rsidRPr="00FB5205" w:rsidRDefault="00841E9F" w:rsidP="00841E9F">
      <w:pPr>
        <w:jc w:val="center"/>
      </w:pPr>
    </w:p>
    <w:p w:rsidR="00841E9F" w:rsidRPr="00FB5205" w:rsidRDefault="00841E9F" w:rsidP="00841E9F">
      <w:pPr>
        <w:jc w:val="center"/>
      </w:pPr>
    </w:p>
    <w:p w:rsidR="00841E9F" w:rsidRPr="00FB5205" w:rsidRDefault="00841E9F" w:rsidP="00841E9F">
      <w:pPr>
        <w:jc w:val="center"/>
      </w:pPr>
      <w:r w:rsidRPr="00FB5205">
        <w:t>ПОСТАНОВЛЕНИЕ</w:t>
      </w:r>
    </w:p>
    <w:p w:rsidR="00841E9F" w:rsidRPr="00FB5205" w:rsidRDefault="00841E9F" w:rsidP="00841E9F">
      <w:r w:rsidRPr="00FB5205">
        <w:t xml:space="preserve">   </w:t>
      </w:r>
    </w:p>
    <w:p w:rsidR="00841E9F" w:rsidRPr="00FB5205" w:rsidRDefault="00841E9F" w:rsidP="00841E9F"/>
    <w:p w:rsidR="00841E9F" w:rsidRPr="00FB5205" w:rsidRDefault="003C47E1" w:rsidP="00841E9F">
      <w:pPr>
        <w:tabs>
          <w:tab w:val="left" w:pos="4095"/>
        </w:tabs>
      </w:pPr>
      <w:r w:rsidRPr="00FB5205">
        <w:t xml:space="preserve"> 31 </w:t>
      </w:r>
      <w:proofErr w:type="gramStart"/>
      <w:r w:rsidRPr="00FB5205">
        <w:t>марта</w:t>
      </w:r>
      <w:r w:rsidR="00841E9F" w:rsidRPr="00FB5205">
        <w:t xml:space="preserve">  2016</w:t>
      </w:r>
      <w:proofErr w:type="gramEnd"/>
      <w:r w:rsidR="00841E9F" w:rsidRPr="00FB5205">
        <w:t xml:space="preserve">  года</w:t>
      </w:r>
      <w:r w:rsidR="00841E9F" w:rsidRPr="00FB5205">
        <w:tab/>
        <w:t xml:space="preserve">                         </w:t>
      </w:r>
      <w:r w:rsidRPr="00FB5205">
        <w:t xml:space="preserve">                            № 14/1</w:t>
      </w:r>
    </w:p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>
      <w:r w:rsidRPr="00FB5205">
        <w:t xml:space="preserve">                                                                  </w:t>
      </w:r>
    </w:p>
    <w:p w:rsidR="00841E9F" w:rsidRPr="00FB5205" w:rsidRDefault="00841E9F" w:rsidP="00841E9F"/>
    <w:p w:rsidR="00841E9F" w:rsidRPr="00FB5205" w:rsidRDefault="00841E9F" w:rsidP="00841E9F">
      <w:r w:rsidRPr="00FB5205">
        <w:t>Об утверждении муниципальной программы</w:t>
      </w:r>
    </w:p>
    <w:p w:rsidR="00841E9F" w:rsidRPr="00FB5205" w:rsidRDefault="00841E9F" w:rsidP="00841E9F">
      <w:r w:rsidRPr="00FB5205">
        <w:t xml:space="preserve">«Противодействие экстремизму и профилактика </w:t>
      </w:r>
    </w:p>
    <w:p w:rsidR="00841E9F" w:rsidRPr="00FB5205" w:rsidRDefault="00841E9F" w:rsidP="00841E9F">
      <w:r w:rsidRPr="00FB5205">
        <w:t xml:space="preserve">терроризма на </w:t>
      </w:r>
      <w:proofErr w:type="gramStart"/>
      <w:r w:rsidRPr="00FB5205">
        <w:t xml:space="preserve">территории  </w:t>
      </w:r>
      <w:proofErr w:type="spellStart"/>
      <w:r w:rsidR="003C47E1" w:rsidRPr="00FB5205">
        <w:t>Столбищенс</w:t>
      </w:r>
      <w:r w:rsidRPr="00FB5205">
        <w:t>кого</w:t>
      </w:r>
      <w:proofErr w:type="spellEnd"/>
      <w:proofErr w:type="gramEnd"/>
      <w:r w:rsidRPr="00FB5205">
        <w:t xml:space="preserve"> сельского </w:t>
      </w:r>
    </w:p>
    <w:p w:rsidR="00841E9F" w:rsidRPr="00FB5205" w:rsidRDefault="00841E9F" w:rsidP="00841E9F">
      <w:r w:rsidRPr="00FB5205">
        <w:t>посел</w:t>
      </w:r>
      <w:r w:rsidR="003C47E1" w:rsidRPr="00FB5205">
        <w:t>ения Дмитров</w:t>
      </w:r>
      <w:r w:rsidRPr="00FB5205">
        <w:t>ского района на 2016-2018 годы»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от </w:t>
      </w:r>
      <w:proofErr w:type="gramStart"/>
      <w:r w:rsidRPr="00FB5205">
        <w:t>06.03.2006  №</w:t>
      </w:r>
      <w:proofErr w:type="gramEnd"/>
      <w:r w:rsidRPr="00FB5205">
        <w:t xml:space="preserve"> 35-ФЗ «О противодействии терроризму», от 25.07.2002 № 114-ФЗ «О противодействии экстремистской  </w:t>
      </w:r>
      <w:r w:rsidR="00D03C84" w:rsidRPr="00FB5205">
        <w:t xml:space="preserve">деятельности», Уставом </w:t>
      </w:r>
      <w:proofErr w:type="spellStart"/>
      <w:r w:rsidR="00D03C84" w:rsidRPr="00FB5205">
        <w:t>Столбищенс</w:t>
      </w:r>
      <w:r w:rsidRPr="00FB5205">
        <w:t>кого</w:t>
      </w:r>
      <w:proofErr w:type="spellEnd"/>
      <w:r w:rsidRPr="00FB5205">
        <w:t xml:space="preserve"> сельского поселения  администрация </w:t>
      </w:r>
      <w:proofErr w:type="spellStart"/>
      <w:r w:rsidR="00D03C84" w:rsidRPr="00FB5205">
        <w:t>Столбищенс</w:t>
      </w:r>
      <w:r w:rsidRPr="00FB5205">
        <w:t>кого</w:t>
      </w:r>
      <w:proofErr w:type="spellEnd"/>
      <w:r w:rsidRPr="00FB5205">
        <w:t xml:space="preserve"> сельского поселения ПОСТАНОВЛЯЕТ: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1.Утвердить Муниципальную программу «Противодействие экстремизму и профилактика терроризма на </w:t>
      </w:r>
      <w:proofErr w:type="gramStart"/>
      <w:r w:rsidRPr="00FB5205">
        <w:t xml:space="preserve">территории  </w:t>
      </w:r>
      <w:proofErr w:type="spellStart"/>
      <w:r w:rsidR="003C47E1" w:rsidRPr="00FB5205">
        <w:t>Столбищенс</w:t>
      </w:r>
      <w:r w:rsidRPr="00FB5205">
        <w:t>кого</w:t>
      </w:r>
      <w:proofErr w:type="spellEnd"/>
      <w:proofErr w:type="gramEnd"/>
      <w:r w:rsidRPr="00FB5205">
        <w:t xml:space="preserve"> сельского посел</w:t>
      </w:r>
      <w:r w:rsidR="003C47E1" w:rsidRPr="00FB5205">
        <w:t>ения Дмитров</w:t>
      </w:r>
      <w:r w:rsidRPr="00FB5205">
        <w:t>ского района на 2016 - 2018 годы согласно приложению 1 (Далее Программа).</w:t>
      </w:r>
    </w:p>
    <w:p w:rsidR="00841E9F" w:rsidRPr="00FB5205" w:rsidRDefault="00841E9F" w:rsidP="00841E9F">
      <w:pPr>
        <w:jc w:val="both"/>
      </w:pPr>
      <w:r w:rsidRPr="00FB5205">
        <w:t>2.Финансирование мероприятий, предусмотренных Программой, осуществлять за счет средств местного бюджета с учетом объёмов и мероприятий, предусмотренных муниципальной программой.</w:t>
      </w:r>
    </w:p>
    <w:p w:rsidR="00841E9F" w:rsidRPr="00FB5205" w:rsidRDefault="00841E9F" w:rsidP="00841E9F">
      <w:pPr>
        <w:jc w:val="both"/>
      </w:pPr>
      <w:r w:rsidRPr="00FB5205">
        <w:t xml:space="preserve">3.Контроль </w:t>
      </w:r>
      <w:proofErr w:type="gramStart"/>
      <w:r w:rsidRPr="00FB5205">
        <w:t>за  выполнением</w:t>
      </w:r>
      <w:proofErr w:type="gramEnd"/>
      <w:r w:rsidRPr="00FB5205">
        <w:t xml:space="preserve"> данного постановления  оставляю за собой.</w:t>
      </w:r>
    </w:p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>
      <w:r w:rsidRPr="00FB5205">
        <w:t xml:space="preserve">Глава сельского поселения         </w:t>
      </w:r>
      <w:r w:rsidR="003C47E1" w:rsidRPr="00FB5205">
        <w:t xml:space="preserve">                               </w:t>
      </w:r>
      <w:proofErr w:type="spellStart"/>
      <w:r w:rsidR="003C47E1" w:rsidRPr="00FB5205">
        <w:t>В.И.Сережечкина</w:t>
      </w:r>
      <w:proofErr w:type="spellEnd"/>
    </w:p>
    <w:p w:rsidR="00841E9F" w:rsidRPr="00FB5205" w:rsidRDefault="00841E9F" w:rsidP="00841E9F">
      <w:r w:rsidRPr="00FB5205">
        <w:t xml:space="preserve">                                            </w:t>
      </w:r>
    </w:p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Pr="00FB5205" w:rsidRDefault="00841E9F" w:rsidP="00841E9F"/>
    <w:p w:rsidR="00841E9F" w:rsidRDefault="00841E9F" w:rsidP="00841E9F"/>
    <w:p w:rsidR="00FB5205" w:rsidRPr="00FB5205" w:rsidRDefault="00FB5205" w:rsidP="00841E9F">
      <w:bookmarkStart w:id="0" w:name="_GoBack"/>
      <w:bookmarkEnd w:id="0"/>
    </w:p>
    <w:p w:rsidR="003C47E1" w:rsidRPr="00FB5205" w:rsidRDefault="003C47E1" w:rsidP="00841E9F"/>
    <w:p w:rsidR="00841E9F" w:rsidRPr="00FB5205" w:rsidRDefault="00841E9F" w:rsidP="00841E9F"/>
    <w:p w:rsidR="00841E9F" w:rsidRPr="00FB5205" w:rsidRDefault="00841E9F" w:rsidP="00841E9F">
      <w:pPr>
        <w:jc w:val="right"/>
      </w:pPr>
      <w:r w:rsidRPr="00FB5205">
        <w:lastRenderedPageBreak/>
        <w:t xml:space="preserve">     </w:t>
      </w:r>
      <w:proofErr w:type="gramStart"/>
      <w:r w:rsidRPr="00FB5205">
        <w:t>Приложение  1</w:t>
      </w:r>
      <w:proofErr w:type="gramEnd"/>
    </w:p>
    <w:p w:rsidR="00841E9F" w:rsidRPr="00FB5205" w:rsidRDefault="00841E9F" w:rsidP="00841E9F">
      <w:pPr>
        <w:jc w:val="right"/>
      </w:pPr>
      <w:r w:rsidRPr="00FB5205">
        <w:t xml:space="preserve">                                           к Постановлению администрации</w:t>
      </w:r>
    </w:p>
    <w:p w:rsidR="00841E9F" w:rsidRPr="00FB5205" w:rsidRDefault="00841E9F" w:rsidP="00841E9F">
      <w:pPr>
        <w:jc w:val="right"/>
      </w:pPr>
      <w:r w:rsidRPr="00FB5205">
        <w:t xml:space="preserve">                                                 </w:t>
      </w:r>
      <w:proofErr w:type="spellStart"/>
      <w:r w:rsidR="003C47E1" w:rsidRPr="00FB5205">
        <w:t>Столбищенс</w:t>
      </w:r>
      <w:r w:rsidRPr="00FB5205">
        <w:t>кого</w:t>
      </w:r>
      <w:proofErr w:type="spellEnd"/>
      <w:r w:rsidRPr="00FB5205">
        <w:t xml:space="preserve"> сельского поселения</w:t>
      </w:r>
    </w:p>
    <w:p w:rsidR="00841E9F" w:rsidRPr="00FB5205" w:rsidRDefault="00841E9F" w:rsidP="00841E9F">
      <w:pPr>
        <w:jc w:val="right"/>
      </w:pPr>
      <w:r w:rsidRPr="00FB5205">
        <w:t xml:space="preserve">                                     от </w:t>
      </w:r>
      <w:r w:rsidR="003C47E1" w:rsidRPr="00FB5205">
        <w:t>31.03.2016 №14/1</w:t>
      </w:r>
      <w:r w:rsidRPr="00FB5205">
        <w:t xml:space="preserve"> </w:t>
      </w:r>
    </w:p>
    <w:p w:rsidR="00841E9F" w:rsidRPr="00FB5205" w:rsidRDefault="00841E9F" w:rsidP="00841E9F">
      <w:pPr>
        <w:jc w:val="center"/>
      </w:pPr>
      <w:r w:rsidRPr="00FB5205">
        <w:t>Муниципальная программа</w:t>
      </w:r>
    </w:p>
    <w:p w:rsidR="00841E9F" w:rsidRPr="00FB5205" w:rsidRDefault="00841E9F" w:rsidP="00841E9F">
      <w:pPr>
        <w:jc w:val="center"/>
      </w:pPr>
      <w:r w:rsidRPr="00FB5205">
        <w:t xml:space="preserve">"Противодействие экстремизму и профилактика терроризма на </w:t>
      </w:r>
      <w:proofErr w:type="gramStart"/>
      <w:r w:rsidRPr="00FB5205">
        <w:t xml:space="preserve">территории  </w:t>
      </w:r>
      <w:proofErr w:type="spellStart"/>
      <w:r w:rsidR="003C47E1" w:rsidRPr="00FB5205">
        <w:t>Столбищенс</w:t>
      </w:r>
      <w:r w:rsidRPr="00FB5205">
        <w:t>кого</w:t>
      </w:r>
      <w:proofErr w:type="spellEnd"/>
      <w:proofErr w:type="gramEnd"/>
      <w:r w:rsidRPr="00FB5205">
        <w:t xml:space="preserve"> сельского поселения </w:t>
      </w:r>
      <w:r w:rsidR="003C47E1" w:rsidRPr="00FB5205">
        <w:t>Дмитров</w:t>
      </w:r>
      <w:r w:rsidRPr="00FB5205">
        <w:t>ского района на 2016-2018годы"</w:t>
      </w:r>
    </w:p>
    <w:p w:rsidR="00841E9F" w:rsidRPr="00FB5205" w:rsidRDefault="00841E9F" w:rsidP="00841E9F">
      <w:pPr>
        <w:jc w:val="center"/>
      </w:pPr>
      <w:r w:rsidRPr="00FB5205">
        <w:t>Паспорт муниципальной программы.</w:t>
      </w:r>
    </w:p>
    <w:p w:rsidR="00841E9F" w:rsidRPr="00FB5205" w:rsidRDefault="00841E9F" w:rsidP="00841E9F">
      <w:pPr>
        <w:jc w:val="center"/>
      </w:pPr>
      <w:r w:rsidRPr="00FB5205">
        <w:t xml:space="preserve">"Противодействие экстремизму и профилактика терроризма на </w:t>
      </w:r>
      <w:proofErr w:type="gramStart"/>
      <w:r w:rsidRPr="00FB5205">
        <w:t xml:space="preserve">территории  </w:t>
      </w:r>
      <w:proofErr w:type="spellStart"/>
      <w:r w:rsidR="003C47E1" w:rsidRPr="00FB5205">
        <w:t>Столбищенс</w:t>
      </w:r>
      <w:r w:rsidRPr="00FB5205">
        <w:t>кого</w:t>
      </w:r>
      <w:proofErr w:type="spellEnd"/>
      <w:proofErr w:type="gramEnd"/>
      <w:r w:rsidRPr="00FB5205">
        <w:t xml:space="preserve">  сельского поселения </w:t>
      </w:r>
      <w:r w:rsidR="003C47E1" w:rsidRPr="00FB5205">
        <w:t>Дмитров</w:t>
      </w:r>
      <w:r w:rsidRPr="00FB5205">
        <w:t>ского района на 2016-2018 годы"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7314"/>
      </w:tblGrid>
      <w:tr w:rsidR="00841E9F" w:rsidRPr="00FB5205" w:rsidTr="00E150B7">
        <w:trPr>
          <w:trHeight w:val="1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Наименование программы</w:t>
            </w:r>
          </w:p>
        </w:tc>
        <w:tc>
          <w:tcPr>
            <w:tcW w:w="7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Комплексная муниципальная программа:</w:t>
            </w:r>
          </w:p>
        </w:tc>
      </w:tr>
      <w:tr w:rsidR="00841E9F" w:rsidRPr="00FB5205" w:rsidTr="00E150B7">
        <w:trPr>
          <w:trHeight w:val="1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Заказчик программы</w:t>
            </w:r>
          </w:p>
        </w:tc>
        <w:tc>
          <w:tcPr>
            <w:tcW w:w="7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 xml:space="preserve">Администрация  </w:t>
            </w:r>
            <w:proofErr w:type="spellStart"/>
            <w:r w:rsidR="003C47E1" w:rsidRPr="00FB5205">
              <w:t>Столбищенс</w:t>
            </w:r>
            <w:r w:rsidRPr="00FB5205">
              <w:t>кого</w:t>
            </w:r>
            <w:proofErr w:type="spellEnd"/>
            <w:r w:rsidR="003C47E1" w:rsidRPr="00FB5205">
              <w:t xml:space="preserve">  сельского поселения Дмитров</w:t>
            </w:r>
            <w:r w:rsidRPr="00FB5205">
              <w:t>ского района Орловской области</w:t>
            </w:r>
          </w:p>
        </w:tc>
      </w:tr>
      <w:tr w:rsidR="00841E9F" w:rsidRPr="00FB5205" w:rsidTr="00E150B7">
        <w:trPr>
          <w:trHeight w:val="1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Исполнители программы</w:t>
            </w:r>
          </w:p>
        </w:tc>
        <w:tc>
          <w:tcPr>
            <w:tcW w:w="73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 xml:space="preserve">Администрация  </w:t>
            </w:r>
            <w:proofErr w:type="spellStart"/>
            <w:r w:rsidR="003C47E1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 сельского поселения</w:t>
            </w:r>
          </w:p>
        </w:tc>
      </w:tr>
      <w:tr w:rsidR="00841E9F" w:rsidRPr="00FB5205" w:rsidTr="00E150B7">
        <w:trPr>
          <w:trHeight w:val="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Цели и задачи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Цели программы:</w:t>
            </w:r>
          </w:p>
          <w:p w:rsidR="00841E9F" w:rsidRPr="00FB5205" w:rsidRDefault="00841E9F" w:rsidP="00E150B7">
            <w:r w:rsidRPr="00FB5205">
              <w:t xml:space="preserve">Противодействие терроризму и экстремизму и защите граждан, проживающих на </w:t>
            </w:r>
            <w:proofErr w:type="gramStart"/>
            <w:r w:rsidRPr="00FB5205">
              <w:t xml:space="preserve">территории  </w:t>
            </w:r>
            <w:proofErr w:type="spellStart"/>
            <w:r w:rsidR="003C47E1" w:rsidRPr="00FB5205">
              <w:t>Столбищенс</w:t>
            </w:r>
            <w:r w:rsidRPr="00FB5205">
              <w:t>кого</w:t>
            </w:r>
            <w:proofErr w:type="spellEnd"/>
            <w:proofErr w:type="gramEnd"/>
            <w:r w:rsidR="003C47E1" w:rsidRPr="00FB5205">
              <w:t xml:space="preserve">  сельского поселения Дмитров</w:t>
            </w:r>
            <w:r w:rsidRPr="00FB5205">
              <w:t>ского района Орловской области от террористических и экстремистских актов;</w:t>
            </w:r>
          </w:p>
          <w:p w:rsidR="00841E9F" w:rsidRPr="00FB5205" w:rsidRDefault="00841E9F" w:rsidP="00E150B7">
            <w:r w:rsidRPr="00FB5205">
              <w:t xml:space="preserve">Утверждение основ гражданской идентичности как начала, объединяющего всех </w:t>
            </w:r>
            <w:proofErr w:type="gramStart"/>
            <w:r w:rsidRPr="00FB5205">
              <w:t xml:space="preserve">жителей  </w:t>
            </w:r>
            <w:proofErr w:type="spellStart"/>
            <w:r w:rsidR="003C47E1" w:rsidRPr="00FB5205">
              <w:t>Столбищенс</w:t>
            </w:r>
            <w:r w:rsidRPr="00FB5205">
              <w:t>кого</w:t>
            </w:r>
            <w:proofErr w:type="spellEnd"/>
            <w:proofErr w:type="gramEnd"/>
            <w:r w:rsidRPr="00FB5205">
              <w:t xml:space="preserve">   с/п;</w:t>
            </w:r>
          </w:p>
          <w:p w:rsidR="00841E9F" w:rsidRPr="00FB5205" w:rsidRDefault="00841E9F" w:rsidP="00E150B7">
            <w:r w:rsidRPr="00FB5205">
              <w:t>Воспитание культуры толерантности и межнационального согласия;</w:t>
            </w:r>
          </w:p>
          <w:p w:rsidR="00841E9F" w:rsidRPr="00FB5205" w:rsidRDefault="00841E9F" w:rsidP="00E150B7">
            <w:r w:rsidRPr="00FB5205"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841E9F" w:rsidRPr="00FB5205" w:rsidRDefault="00841E9F" w:rsidP="00E150B7">
            <w:r w:rsidRPr="00FB5205"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  <w:r w:rsidRPr="00FB5205">
              <w:br/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41E9F" w:rsidRPr="00FB5205" w:rsidRDefault="00841E9F" w:rsidP="00E150B7">
            <w:r w:rsidRPr="00FB5205"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многообразие;</w:t>
            </w:r>
          </w:p>
          <w:p w:rsidR="00841E9F" w:rsidRPr="00FB5205" w:rsidRDefault="00841E9F" w:rsidP="00E150B7">
            <w:r w:rsidRPr="00FB5205">
              <w:t>Задачи программы:</w:t>
            </w:r>
          </w:p>
          <w:p w:rsidR="00841E9F" w:rsidRPr="00FB5205" w:rsidRDefault="00841E9F" w:rsidP="00E150B7">
            <w:r w:rsidRPr="00FB5205">
              <w:t xml:space="preserve">Своевременное информирование </w:t>
            </w:r>
            <w:proofErr w:type="gramStart"/>
            <w:r w:rsidRPr="00FB5205">
              <w:t xml:space="preserve">населения  </w:t>
            </w:r>
            <w:proofErr w:type="spellStart"/>
            <w:r w:rsidR="00B17A80" w:rsidRPr="00FB5205">
              <w:t>Столбищенс</w:t>
            </w:r>
            <w:r w:rsidRPr="00FB5205">
              <w:t>кого</w:t>
            </w:r>
            <w:proofErr w:type="spellEnd"/>
            <w:proofErr w:type="gramEnd"/>
            <w:r w:rsidRPr="00FB5205">
              <w:t xml:space="preserve">  с/п по вопросам противодействия экстремизму и терроризму;</w:t>
            </w:r>
          </w:p>
          <w:p w:rsidR="00841E9F" w:rsidRPr="00FB5205" w:rsidRDefault="00841E9F" w:rsidP="00E150B7">
            <w:r w:rsidRPr="00FB5205"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41E9F" w:rsidRPr="00FB5205" w:rsidRDefault="00841E9F" w:rsidP="00E150B7">
            <w:r w:rsidRPr="00FB5205">
              <w:t>Пропаганда толерантного поведения к людям других национальностей и религиозных концессий;</w:t>
            </w:r>
          </w:p>
          <w:p w:rsidR="00841E9F" w:rsidRPr="00FB5205" w:rsidRDefault="00841E9F" w:rsidP="00E150B7">
            <w:r w:rsidRPr="00FB5205"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</w:tbl>
    <w:p w:rsidR="00841E9F" w:rsidRPr="00FB5205" w:rsidRDefault="00841E9F" w:rsidP="00841E9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487"/>
      </w:tblGrid>
      <w:tr w:rsidR="00841E9F" w:rsidRPr="00FB5205" w:rsidTr="00E150B7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Сроки и этапы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2016-2018 годы в один этап.</w:t>
            </w:r>
          </w:p>
          <w:p w:rsidR="00841E9F" w:rsidRPr="00FB5205" w:rsidRDefault="00841E9F" w:rsidP="00E150B7">
            <w:r w:rsidRPr="00FB5205">
              <w:lastRenderedPageBreak/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841E9F" w:rsidRPr="00FB5205" w:rsidTr="00E150B7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lastRenderedPageBreak/>
              <w:t>Ожидаемые результаты от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Обеспечение условий для успешной социокультурной адаптации молодежи из числа мигрантов.</w:t>
            </w:r>
          </w:p>
          <w:p w:rsidR="00841E9F" w:rsidRPr="00FB5205" w:rsidRDefault="00841E9F" w:rsidP="00E150B7">
            <w:r w:rsidRPr="00FB5205"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841E9F" w:rsidRPr="00FB5205" w:rsidRDefault="00841E9F" w:rsidP="00E150B7">
            <w:r w:rsidRPr="00FB5205">
              <w:t xml:space="preserve">Совершенствование форм и методов работы органов местного самоуправления по противодействию экстремизму и терроризму, по профилактике проявлений ксенофобии, национальной и расовой нетерпимости, противодействию этнической дискриминации на </w:t>
            </w:r>
            <w:proofErr w:type="gramStart"/>
            <w:r w:rsidRPr="00FB5205">
              <w:t xml:space="preserve">территории  </w:t>
            </w:r>
            <w:proofErr w:type="spellStart"/>
            <w:r w:rsidR="00B17A80" w:rsidRPr="00FB5205">
              <w:t>Столбищенс</w:t>
            </w:r>
            <w:r w:rsidRPr="00FB5205">
              <w:t>кого</w:t>
            </w:r>
            <w:proofErr w:type="spellEnd"/>
            <w:proofErr w:type="gramEnd"/>
            <w:r w:rsidRPr="00FB5205">
              <w:t xml:space="preserve"> сельского поселения.</w:t>
            </w:r>
          </w:p>
          <w:p w:rsidR="00841E9F" w:rsidRPr="00FB5205" w:rsidRDefault="00841E9F" w:rsidP="00E150B7">
            <w:r w:rsidRPr="00FB5205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841E9F" w:rsidRPr="00FB5205" w:rsidRDefault="00841E9F" w:rsidP="00E150B7">
            <w:r w:rsidRPr="00FB5205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841E9F" w:rsidRPr="00FB5205" w:rsidRDefault="00841E9F" w:rsidP="00E150B7">
            <w:r w:rsidRPr="00FB5205"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</w:t>
            </w:r>
            <w:proofErr w:type="gramStart"/>
            <w:r w:rsidRPr="00FB5205">
              <w:t xml:space="preserve">учреждений  </w:t>
            </w:r>
            <w:proofErr w:type="spellStart"/>
            <w:r w:rsidR="00B17A80" w:rsidRPr="00FB5205">
              <w:t>Столбищенс</w:t>
            </w:r>
            <w:r w:rsidRPr="00FB5205">
              <w:t>кого</w:t>
            </w:r>
            <w:proofErr w:type="spellEnd"/>
            <w:proofErr w:type="gramEnd"/>
            <w:r w:rsidRPr="00FB5205">
              <w:t xml:space="preserve">  сельского поселения.</w:t>
            </w:r>
          </w:p>
          <w:p w:rsidR="00841E9F" w:rsidRPr="00FB5205" w:rsidRDefault="00841E9F" w:rsidP="00E150B7">
            <w:r w:rsidRPr="00FB5205">
              <w:t>Препятствование созданию и деятельности националистических экстремистских молодежных группировок.</w:t>
            </w:r>
          </w:p>
          <w:p w:rsidR="00841E9F" w:rsidRPr="00FB5205" w:rsidRDefault="00841E9F" w:rsidP="00E150B7">
            <w:r w:rsidRPr="00FB5205">
              <w:t>Укрепление и культивирование в молодежной среде атмосферы межэтнического согласия и толерантности.</w:t>
            </w:r>
          </w:p>
          <w:p w:rsidR="00841E9F" w:rsidRPr="00FB5205" w:rsidRDefault="00841E9F" w:rsidP="00E150B7">
            <w:r w:rsidRPr="00FB5205"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841E9F" w:rsidRPr="00FB5205" w:rsidRDefault="00841E9F" w:rsidP="00E150B7">
            <w:r w:rsidRPr="00FB5205">
              <w:t xml:space="preserve">Гармонизация межнациональных отношений, повышение уровня </w:t>
            </w:r>
            <w:proofErr w:type="spellStart"/>
            <w:r w:rsidRPr="00FB5205">
              <w:t>этносоциальной</w:t>
            </w:r>
            <w:proofErr w:type="spellEnd"/>
            <w:r w:rsidRPr="00FB5205">
              <w:t xml:space="preserve"> комфортности.</w:t>
            </w:r>
          </w:p>
          <w:p w:rsidR="00841E9F" w:rsidRPr="00FB5205" w:rsidRDefault="00841E9F" w:rsidP="00E150B7">
            <w:r w:rsidRPr="00FB5205"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841E9F" w:rsidRPr="00FB5205" w:rsidTr="00E150B7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Источники финансирования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>Всего по Программе: 2,5 тыс. руб.,</w:t>
            </w:r>
          </w:p>
          <w:p w:rsidR="00841E9F" w:rsidRPr="00FB5205" w:rsidRDefault="00841E9F" w:rsidP="00E150B7">
            <w:r w:rsidRPr="00FB5205">
              <w:t>2016 – 0,5 тыс. руб.,</w:t>
            </w:r>
          </w:p>
          <w:p w:rsidR="00841E9F" w:rsidRPr="00FB5205" w:rsidRDefault="00841E9F" w:rsidP="00E150B7">
            <w:r w:rsidRPr="00FB5205">
              <w:t>2017 - 1 тыс. руб.,</w:t>
            </w:r>
          </w:p>
          <w:p w:rsidR="00841E9F" w:rsidRPr="00FB5205" w:rsidRDefault="00841E9F" w:rsidP="00E150B7">
            <w:r w:rsidRPr="00FB5205">
              <w:t>2018 – 1 тыс. руб.,</w:t>
            </w:r>
          </w:p>
          <w:p w:rsidR="00841E9F" w:rsidRPr="00FB5205" w:rsidRDefault="00841E9F" w:rsidP="00E150B7">
            <w:r w:rsidRPr="00FB5205">
              <w:t>Финансирование Программы осуществляется из бюджета сельского поселения.</w:t>
            </w:r>
          </w:p>
          <w:p w:rsidR="00841E9F" w:rsidRPr="00FB5205" w:rsidRDefault="00841E9F" w:rsidP="00E150B7">
            <w:r w:rsidRPr="00FB5205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</w:tr>
      <w:tr w:rsidR="00841E9F" w:rsidRPr="00FB5205" w:rsidTr="00E150B7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 xml:space="preserve">Управление программой и </w:t>
            </w:r>
            <w:r w:rsidRPr="00FB5205">
              <w:lastRenderedPageBreak/>
              <w:t>контроль за её реализацией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lastRenderedPageBreak/>
              <w:t>Контроль за выполнением настоящей Програ</w:t>
            </w:r>
            <w:r w:rsidR="00D03C84" w:rsidRPr="00FB5205">
              <w:t xml:space="preserve">ммы осуществляет администрация  </w:t>
            </w:r>
            <w:proofErr w:type="spellStart"/>
            <w:r w:rsidR="00D03C84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 сельского поселения, а также  </w:t>
            </w:r>
            <w:proofErr w:type="spellStart"/>
            <w:r w:rsidR="00B17A80" w:rsidRPr="00FB5205">
              <w:t>Столбищенс</w:t>
            </w:r>
            <w:r w:rsidRPr="00FB5205">
              <w:t>кий</w:t>
            </w:r>
            <w:proofErr w:type="spellEnd"/>
            <w:r w:rsidRPr="00FB5205">
              <w:t xml:space="preserve">  сельский </w:t>
            </w:r>
            <w:r w:rsidR="00B17A80" w:rsidRPr="00FB5205">
              <w:t>Совет народных депутатов Дмитров</w:t>
            </w:r>
            <w:r w:rsidRPr="00FB5205">
              <w:t xml:space="preserve">ского </w:t>
            </w:r>
            <w:r w:rsidRPr="00FB5205">
              <w:lastRenderedPageBreak/>
              <w:t>района Орловской области в соответствии с полномочиями, установленными действующим законодательством</w:t>
            </w:r>
          </w:p>
        </w:tc>
      </w:tr>
      <w:tr w:rsidR="00841E9F" w:rsidRPr="00FB5205" w:rsidTr="00E150B7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lastRenderedPageBreak/>
              <w:t>Разработчики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9F" w:rsidRPr="00FB5205" w:rsidRDefault="00841E9F" w:rsidP="00E150B7">
            <w:r w:rsidRPr="00FB5205">
              <w:t xml:space="preserve">Администрация  </w:t>
            </w:r>
            <w:proofErr w:type="spellStart"/>
            <w:r w:rsidR="00B17A80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 сельского поселения</w:t>
            </w:r>
          </w:p>
        </w:tc>
      </w:tr>
    </w:tbl>
    <w:p w:rsidR="00841E9F" w:rsidRPr="00FB5205" w:rsidRDefault="00841E9F" w:rsidP="00FB5205"/>
    <w:p w:rsidR="00841E9F" w:rsidRPr="00FB5205" w:rsidRDefault="00841E9F" w:rsidP="00841E9F">
      <w:pPr>
        <w:jc w:val="center"/>
      </w:pPr>
    </w:p>
    <w:p w:rsidR="00841E9F" w:rsidRPr="00FB5205" w:rsidRDefault="00841E9F" w:rsidP="00841E9F">
      <w:pPr>
        <w:jc w:val="center"/>
      </w:pPr>
      <w:r w:rsidRPr="00FB5205">
        <w:t>Программа</w:t>
      </w:r>
    </w:p>
    <w:p w:rsidR="00841E9F" w:rsidRPr="00FB5205" w:rsidRDefault="00841E9F" w:rsidP="00841E9F">
      <w:pPr>
        <w:jc w:val="center"/>
      </w:pPr>
      <w:r w:rsidRPr="00FB5205">
        <w:t xml:space="preserve">"Противодействие экстремизму и профилактика терроризма на </w:t>
      </w:r>
      <w:proofErr w:type="gramStart"/>
      <w:r w:rsidRPr="00FB5205">
        <w:t xml:space="preserve">территории  </w:t>
      </w:r>
      <w:proofErr w:type="spellStart"/>
      <w:r w:rsidR="00B17A80" w:rsidRPr="00FB5205">
        <w:t>Столбищенс</w:t>
      </w:r>
      <w:r w:rsidRPr="00FB5205">
        <w:t>кого</w:t>
      </w:r>
      <w:proofErr w:type="spellEnd"/>
      <w:proofErr w:type="gramEnd"/>
      <w:r w:rsidR="00B17A80" w:rsidRPr="00FB5205">
        <w:t xml:space="preserve">  сельского поселения Дмитров</w:t>
      </w:r>
      <w:r w:rsidRPr="00FB5205">
        <w:t>ского района Орловской области</w:t>
      </w:r>
    </w:p>
    <w:p w:rsidR="00841E9F" w:rsidRPr="00FB5205" w:rsidRDefault="00841E9F" w:rsidP="00841E9F">
      <w:pPr>
        <w:jc w:val="center"/>
      </w:pPr>
      <w:r w:rsidRPr="00FB5205">
        <w:t>на 2016 - 2018 годы"</w:t>
      </w:r>
    </w:p>
    <w:p w:rsidR="00841E9F" w:rsidRPr="00FB5205" w:rsidRDefault="00841E9F" w:rsidP="00841E9F"/>
    <w:p w:rsidR="00841E9F" w:rsidRPr="00FB5205" w:rsidRDefault="00841E9F" w:rsidP="00841E9F">
      <w:pPr>
        <w:jc w:val="both"/>
      </w:pPr>
      <w:r w:rsidRPr="00FB5205">
        <w:t>1. Основные положения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Настоящая Программа разработана в соответствии с </w:t>
      </w:r>
      <w:hyperlink r:id="rId4" w:history="1">
        <w:r w:rsidRPr="00FB5205">
          <w:rPr>
            <w:rStyle w:val="a3"/>
            <w:color w:val="auto"/>
          </w:rPr>
          <w:t>Федеральными законами от 25.07.2002 № 114-ФЗ «О противодействии экстремистской деятельности»</w:t>
        </w:r>
      </w:hyperlink>
      <w:r w:rsidRPr="00FB5205">
        <w:t xml:space="preserve">, </w:t>
      </w:r>
      <w:hyperlink r:id="rId5" w:history="1">
        <w:r w:rsidRPr="00FB5205">
          <w:rPr>
            <w:rStyle w:val="a3"/>
            <w:color w:val="auto"/>
          </w:rPr>
          <w:t>от 06.03.2006 № 35-ФЗ «О противодействии терроризму</w:t>
        </w:r>
      </w:hyperlink>
      <w:r w:rsidRPr="00FB5205">
        <w:t xml:space="preserve">», </w:t>
      </w:r>
      <w:hyperlink r:id="rId6" w:history="1">
        <w:r w:rsidRPr="00FB5205">
          <w:rPr>
            <w:rStyle w:val="a3"/>
            <w:color w:val="auto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FB5205">
        <w:t xml:space="preserve">, Уставом  </w:t>
      </w:r>
      <w:proofErr w:type="spellStart"/>
      <w:r w:rsidR="00D03C84" w:rsidRPr="00FB5205">
        <w:t>Столбищенс</w:t>
      </w:r>
      <w:r w:rsidRPr="00FB5205">
        <w:t>кого</w:t>
      </w:r>
      <w:proofErr w:type="spellEnd"/>
      <w:r w:rsidRPr="00FB5205">
        <w:t xml:space="preserve"> 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минимизации и (или) ликвидации последствий терроризма и экстремизма на территории </w:t>
      </w:r>
      <w:proofErr w:type="spellStart"/>
      <w:r w:rsidR="00B17A80" w:rsidRPr="00FB5205">
        <w:t>Столбищенс</w:t>
      </w:r>
      <w:r w:rsidRPr="00FB5205">
        <w:t>кого</w:t>
      </w:r>
      <w:proofErr w:type="spellEnd"/>
      <w:r w:rsidR="00B17A80" w:rsidRPr="00FB5205">
        <w:t xml:space="preserve">  сельского поселения  Дмитров</w:t>
      </w:r>
      <w:r w:rsidRPr="00FB5205">
        <w:t>ского района Орловской области.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>2. Оценка исходной ситуации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 Резкая активизация деятельности молодежных объединений экстремистской направленности ("</w:t>
      </w:r>
      <w:proofErr w:type="spellStart"/>
      <w:r w:rsidRPr="00FB5205">
        <w:t>Скинхэды</w:t>
      </w:r>
      <w:proofErr w:type="spellEnd"/>
      <w:r w:rsidRPr="00FB5205"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841E9F" w:rsidRPr="00FB5205" w:rsidRDefault="00841E9F" w:rsidP="00841E9F">
      <w:pPr>
        <w:jc w:val="both"/>
      </w:pPr>
      <w:r w:rsidRPr="00FB5205">
        <w:t xml:space="preserve">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41E9F" w:rsidRPr="00FB5205" w:rsidRDefault="00841E9F" w:rsidP="00841E9F">
      <w:pPr>
        <w:jc w:val="both"/>
      </w:pPr>
      <w:r w:rsidRPr="00FB5205">
        <w:t xml:space="preserve">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41E9F" w:rsidRPr="00FB5205" w:rsidRDefault="00841E9F" w:rsidP="00841E9F">
      <w:pPr>
        <w:jc w:val="both"/>
      </w:pPr>
      <w:r w:rsidRPr="00FB5205">
        <w:t xml:space="preserve">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841E9F" w:rsidRPr="00FB5205" w:rsidRDefault="00841E9F" w:rsidP="00841E9F">
      <w:pPr>
        <w:jc w:val="both"/>
      </w:pPr>
      <w:r w:rsidRPr="00FB5205">
        <w:t xml:space="preserve">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</w:t>
      </w:r>
      <w:r w:rsidRPr="00FB5205">
        <w:lastRenderedPageBreak/>
        <w:t>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41E9F" w:rsidRPr="00FB5205" w:rsidRDefault="00841E9F" w:rsidP="00841E9F">
      <w:pPr>
        <w:jc w:val="both"/>
      </w:pPr>
      <w:r w:rsidRPr="00FB5205">
        <w:t xml:space="preserve">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>3. Цель и задачи Программы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</w:t>
      </w:r>
      <w:r w:rsidR="00B17A80" w:rsidRPr="00FB5205">
        <w:t xml:space="preserve">о самоуправления, администрации  </w:t>
      </w:r>
      <w:proofErr w:type="spellStart"/>
      <w:r w:rsidR="00B17A80" w:rsidRPr="00FB5205">
        <w:t>Столбищенс</w:t>
      </w:r>
      <w:r w:rsidRPr="00FB5205">
        <w:t>кого</w:t>
      </w:r>
      <w:proofErr w:type="spellEnd"/>
      <w:r w:rsidR="00B17A80" w:rsidRPr="00FB5205">
        <w:t xml:space="preserve"> сельского поселения Дмитров</w:t>
      </w:r>
      <w:r w:rsidRPr="00FB5205">
        <w:t>ского района Орловской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41E9F" w:rsidRPr="00FB5205" w:rsidRDefault="00841E9F" w:rsidP="00841E9F">
      <w:pPr>
        <w:jc w:val="both"/>
      </w:pPr>
      <w:r w:rsidRPr="00FB5205">
        <w:t xml:space="preserve"> Основными задачами реализации Программы являются:</w:t>
      </w:r>
    </w:p>
    <w:p w:rsidR="00841E9F" w:rsidRPr="00FB5205" w:rsidRDefault="00841E9F" w:rsidP="00841E9F">
      <w:pPr>
        <w:jc w:val="both"/>
      </w:pPr>
      <w:r w:rsidRPr="00FB5205">
        <w:t xml:space="preserve">• утверждение основ гражданской идентичности как начала, объединяющего всех </w:t>
      </w:r>
      <w:proofErr w:type="gramStart"/>
      <w:r w:rsidRPr="00FB5205">
        <w:t xml:space="preserve">жителей  </w:t>
      </w:r>
      <w:proofErr w:type="spellStart"/>
      <w:r w:rsidR="00B17A80" w:rsidRPr="00FB5205">
        <w:t>Столбищенс</w:t>
      </w:r>
      <w:r w:rsidRPr="00FB5205">
        <w:t>кого</w:t>
      </w:r>
      <w:proofErr w:type="spellEnd"/>
      <w:proofErr w:type="gramEnd"/>
      <w:r w:rsidR="00B17A80" w:rsidRPr="00FB5205">
        <w:t xml:space="preserve"> сельского поселения Дмитров</w:t>
      </w:r>
      <w:r w:rsidRPr="00FB5205">
        <w:t>ского района Орловской области;</w:t>
      </w:r>
    </w:p>
    <w:p w:rsidR="00841E9F" w:rsidRPr="00FB5205" w:rsidRDefault="00841E9F" w:rsidP="00841E9F">
      <w:pPr>
        <w:jc w:val="both"/>
      </w:pPr>
      <w:r w:rsidRPr="00FB5205">
        <w:t>• воспитание культуры толерантности и межнационального согласия;</w:t>
      </w:r>
    </w:p>
    <w:p w:rsidR="00841E9F" w:rsidRPr="00FB5205" w:rsidRDefault="00841E9F" w:rsidP="00841E9F">
      <w:pPr>
        <w:jc w:val="both"/>
      </w:pPr>
      <w:r w:rsidRPr="00FB5205">
        <w:t>• достижение необходимого уровня правовой культуры граждан как основы толерантного сознания и поведения;</w:t>
      </w:r>
    </w:p>
    <w:p w:rsidR="00841E9F" w:rsidRPr="00FB5205" w:rsidRDefault="00841E9F" w:rsidP="00841E9F">
      <w:pPr>
        <w:jc w:val="both"/>
      </w:pPr>
      <w:r w:rsidRPr="00FB5205"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41E9F" w:rsidRPr="00FB5205" w:rsidRDefault="00841E9F" w:rsidP="00841E9F">
      <w:pPr>
        <w:jc w:val="both"/>
      </w:pPr>
      <w:r w:rsidRPr="00FB5205"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841E9F" w:rsidRPr="00FB5205" w:rsidRDefault="00841E9F" w:rsidP="00841E9F">
      <w:pPr>
        <w:jc w:val="both"/>
      </w:pPr>
      <w:r w:rsidRPr="00FB5205"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>4. Основные мероприятия Программы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41E9F" w:rsidRPr="00FB5205" w:rsidRDefault="00841E9F" w:rsidP="00841E9F">
      <w:pPr>
        <w:jc w:val="both"/>
      </w:pPr>
      <w:r w:rsidRPr="00FB5205">
        <w:t xml:space="preserve"> В сфере культуры и воспитании молодежи:</w:t>
      </w:r>
    </w:p>
    <w:p w:rsidR="00841E9F" w:rsidRPr="00FB5205" w:rsidRDefault="00841E9F" w:rsidP="00841E9F">
      <w:pPr>
        <w:jc w:val="both"/>
      </w:pPr>
      <w:r w:rsidRPr="00FB5205">
        <w:t xml:space="preserve">- утверждение концепции </w:t>
      </w:r>
      <w:proofErr w:type="spellStart"/>
      <w:r w:rsidRPr="00FB5205">
        <w:t>многокультурности</w:t>
      </w:r>
      <w:proofErr w:type="spellEnd"/>
      <w:r w:rsidRPr="00FB5205">
        <w:t xml:space="preserve"> и многоукладности российской жизни;</w:t>
      </w:r>
    </w:p>
    <w:p w:rsidR="00841E9F" w:rsidRPr="00FB5205" w:rsidRDefault="00841E9F" w:rsidP="00841E9F">
      <w:pPr>
        <w:jc w:val="both"/>
      </w:pPr>
      <w:r w:rsidRPr="00FB5205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41E9F" w:rsidRPr="00FB5205" w:rsidRDefault="00841E9F" w:rsidP="00841E9F">
      <w:pPr>
        <w:jc w:val="both"/>
      </w:pPr>
      <w:r w:rsidRPr="00FB5205"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41E9F" w:rsidRPr="00FB5205" w:rsidRDefault="00841E9F" w:rsidP="00841E9F">
      <w:pPr>
        <w:jc w:val="both"/>
      </w:pPr>
      <w:r w:rsidRPr="00FB5205">
        <w:t>- пресечение деятельности и запрещение символики экстремистских групп и организаций на территории поселения;</w:t>
      </w:r>
    </w:p>
    <w:p w:rsidR="00841E9F" w:rsidRPr="00FB5205" w:rsidRDefault="00841E9F" w:rsidP="00841E9F">
      <w:pPr>
        <w:jc w:val="both"/>
      </w:pPr>
      <w:r w:rsidRPr="00FB5205">
        <w:t>- индивидуальная работа с теми, кто вовлечен в деятельность подобных групп или разделяет подобные взгляды;</w:t>
      </w:r>
    </w:p>
    <w:p w:rsidR="00841E9F" w:rsidRPr="00FB5205" w:rsidRDefault="00841E9F" w:rsidP="00841E9F">
      <w:pPr>
        <w:jc w:val="both"/>
      </w:pPr>
      <w:r w:rsidRPr="00FB5205"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841E9F" w:rsidRPr="00FB5205" w:rsidRDefault="00841E9F" w:rsidP="00841E9F">
      <w:pPr>
        <w:jc w:val="both"/>
      </w:pPr>
      <w:r w:rsidRPr="00FB5205"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841E9F" w:rsidRPr="00FB5205" w:rsidRDefault="00841E9F" w:rsidP="00841E9F">
      <w:pPr>
        <w:jc w:val="both"/>
      </w:pPr>
      <w:r w:rsidRPr="00FB5205">
        <w:t xml:space="preserve"> В сфере организации работы муниципальных учреждений </w:t>
      </w:r>
      <w:proofErr w:type="gramStart"/>
      <w:r w:rsidRPr="00FB5205">
        <w:t>культуры  сельского</w:t>
      </w:r>
      <w:proofErr w:type="gramEnd"/>
      <w:r w:rsidRPr="00FB5205">
        <w:t xml:space="preserve"> поселения:</w:t>
      </w:r>
    </w:p>
    <w:p w:rsidR="00841E9F" w:rsidRPr="00FB5205" w:rsidRDefault="00841E9F" w:rsidP="00841E9F">
      <w:pPr>
        <w:jc w:val="both"/>
      </w:pPr>
      <w:r w:rsidRPr="00FB5205"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</w:t>
      </w:r>
      <w:proofErr w:type="gramStart"/>
      <w:r w:rsidRPr="00FB5205">
        <w:t>ненависти</w:t>
      </w:r>
      <w:proofErr w:type="gramEnd"/>
      <w:r w:rsidRPr="00FB5205">
        <w:t xml:space="preserve"> и призывов к насилию;</w:t>
      </w:r>
    </w:p>
    <w:p w:rsidR="00841E9F" w:rsidRPr="00FB5205" w:rsidRDefault="00841E9F" w:rsidP="00841E9F">
      <w:pPr>
        <w:jc w:val="both"/>
      </w:pPr>
      <w:r w:rsidRPr="00FB5205">
        <w:t>- не упоминать без крайней необходимости этническую принадлежность персонажей журналистских материалов;</w:t>
      </w:r>
    </w:p>
    <w:p w:rsidR="00841E9F" w:rsidRPr="00FB5205" w:rsidRDefault="00841E9F" w:rsidP="00841E9F">
      <w:pPr>
        <w:jc w:val="both"/>
      </w:pPr>
      <w:r w:rsidRPr="00FB5205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>5. Управление Программой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</w:t>
      </w:r>
      <w:proofErr w:type="gramStart"/>
      <w:r w:rsidRPr="00FB5205">
        <w:t xml:space="preserve">территории  </w:t>
      </w:r>
      <w:proofErr w:type="spellStart"/>
      <w:r w:rsidR="00B17A80" w:rsidRPr="00FB5205">
        <w:t>Столбищенс</w:t>
      </w:r>
      <w:r w:rsidRPr="00FB5205">
        <w:t>кого</w:t>
      </w:r>
      <w:proofErr w:type="spellEnd"/>
      <w:proofErr w:type="gramEnd"/>
      <w:r w:rsidR="00B17A80" w:rsidRPr="00FB5205">
        <w:t xml:space="preserve">  сельского поселения Дмитров</w:t>
      </w:r>
      <w:r w:rsidRPr="00FB5205">
        <w:t xml:space="preserve">ского района Орловской области. </w:t>
      </w:r>
    </w:p>
    <w:p w:rsidR="00841E9F" w:rsidRPr="00FB5205" w:rsidRDefault="00841E9F" w:rsidP="00841E9F">
      <w:pPr>
        <w:jc w:val="both"/>
      </w:pPr>
      <w:r w:rsidRPr="00FB5205">
        <w:t xml:space="preserve"> Координацию деятельности исполнителей осуществляет Глава администрации. 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>6. Контроль за исполнением Программы</w:t>
      </w:r>
    </w:p>
    <w:p w:rsidR="00841E9F" w:rsidRPr="00FB5205" w:rsidRDefault="00841E9F" w:rsidP="00841E9F">
      <w:pPr>
        <w:jc w:val="both"/>
      </w:pPr>
    </w:p>
    <w:p w:rsidR="00841E9F" w:rsidRPr="00FB5205" w:rsidRDefault="00841E9F" w:rsidP="00841E9F">
      <w:pPr>
        <w:jc w:val="both"/>
      </w:pPr>
      <w:r w:rsidRPr="00FB5205">
        <w:t xml:space="preserve">Осуществляют </w:t>
      </w:r>
      <w:proofErr w:type="gramStart"/>
      <w:r w:rsidRPr="00FB5205">
        <w:t xml:space="preserve">администрация  </w:t>
      </w:r>
      <w:proofErr w:type="spellStart"/>
      <w:r w:rsidR="007A7C63" w:rsidRPr="00FB5205">
        <w:t>Столбищенс</w:t>
      </w:r>
      <w:r w:rsidRPr="00FB5205">
        <w:t>кого</w:t>
      </w:r>
      <w:proofErr w:type="spellEnd"/>
      <w:proofErr w:type="gramEnd"/>
      <w:r w:rsidRPr="00FB5205">
        <w:t xml:space="preserve"> сельского поселения,  </w:t>
      </w:r>
      <w:proofErr w:type="spellStart"/>
      <w:r w:rsidR="007A7C63" w:rsidRPr="00FB5205">
        <w:t>Столбищенс</w:t>
      </w:r>
      <w:r w:rsidRPr="00FB5205">
        <w:t>кий</w:t>
      </w:r>
      <w:proofErr w:type="spellEnd"/>
      <w:r w:rsidRPr="00FB5205">
        <w:t xml:space="preserve"> сельский Совет народных депутатов, в соответствии с полномочиями, установленными законодательством.</w:t>
      </w:r>
    </w:p>
    <w:p w:rsidR="00841E9F" w:rsidRPr="00FB5205" w:rsidRDefault="00841E9F" w:rsidP="00841E9F">
      <w:pPr>
        <w:jc w:val="center"/>
      </w:pPr>
      <w:r w:rsidRPr="00FB5205">
        <w:br w:type="page"/>
      </w:r>
      <w:r w:rsidRPr="00FB5205">
        <w:lastRenderedPageBreak/>
        <w:t>Мероприятия по реализации муниципальной</w:t>
      </w:r>
    </w:p>
    <w:p w:rsidR="00841E9F" w:rsidRPr="00FB5205" w:rsidRDefault="00841E9F" w:rsidP="00841E9F">
      <w:pPr>
        <w:jc w:val="center"/>
      </w:pPr>
      <w:r w:rsidRPr="00FB5205">
        <w:t>программы "Противодействие экстремизму и профилактика терроризма</w:t>
      </w:r>
    </w:p>
    <w:p w:rsidR="00841E9F" w:rsidRPr="00FB5205" w:rsidRDefault="00841E9F" w:rsidP="00841E9F">
      <w:pPr>
        <w:jc w:val="center"/>
      </w:pPr>
      <w:r w:rsidRPr="00FB5205">
        <w:t xml:space="preserve">на </w:t>
      </w:r>
      <w:proofErr w:type="gramStart"/>
      <w:r w:rsidRPr="00FB5205">
        <w:t xml:space="preserve">территории  </w:t>
      </w:r>
      <w:proofErr w:type="spellStart"/>
      <w:r w:rsidR="007A7C63" w:rsidRPr="00FB5205">
        <w:t>Столбищенс</w:t>
      </w:r>
      <w:r w:rsidRPr="00FB5205">
        <w:t>кого</w:t>
      </w:r>
      <w:proofErr w:type="spellEnd"/>
      <w:proofErr w:type="gramEnd"/>
      <w:r w:rsidR="007A7C63" w:rsidRPr="00FB5205">
        <w:t xml:space="preserve"> сельского поселения Дмитров</w:t>
      </w:r>
      <w:r w:rsidRPr="00FB5205">
        <w:t>ского района Орловской области на 2016 - 2018 годы"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1030"/>
        <w:gridCol w:w="1490"/>
        <w:gridCol w:w="1332"/>
        <w:gridCol w:w="84"/>
        <w:gridCol w:w="1014"/>
        <w:gridCol w:w="162"/>
        <w:gridCol w:w="1800"/>
      </w:tblGrid>
      <w:tr w:rsidR="00841E9F" w:rsidRPr="00FB5205" w:rsidTr="00E150B7">
        <w:trPr>
          <w:trHeight w:val="1"/>
        </w:trPr>
        <w:tc>
          <w:tcPr>
            <w:tcW w:w="2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Наименование мероприятий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Всего</w:t>
            </w:r>
          </w:p>
          <w:p w:rsidR="00841E9F" w:rsidRPr="00FB5205" w:rsidRDefault="00841E9F" w:rsidP="00E150B7">
            <w:r w:rsidRPr="00FB5205">
              <w:t>(тыс. руб.)</w:t>
            </w: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Ответственные исполнители</w:t>
            </w:r>
          </w:p>
        </w:tc>
      </w:tr>
      <w:tr w:rsidR="00841E9F" w:rsidRPr="00FB5205" w:rsidTr="00E150B7">
        <w:trPr>
          <w:trHeight w:val="1"/>
        </w:trPr>
        <w:tc>
          <w:tcPr>
            <w:tcW w:w="2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0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Местный бюджет</w:t>
            </w:r>
          </w:p>
        </w:tc>
        <w:tc>
          <w:tcPr>
            <w:tcW w:w="1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Прочие</w:t>
            </w:r>
          </w:p>
          <w:p w:rsidR="00841E9F" w:rsidRPr="00FB5205" w:rsidRDefault="00841E9F" w:rsidP="00E150B7">
            <w:r w:rsidRPr="00FB5205">
              <w:t>источники</w:t>
            </w:r>
          </w:p>
        </w:tc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99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1. Организационные и пропагандистские мероприятия</w:t>
            </w:r>
          </w:p>
        </w:tc>
      </w:tr>
      <w:tr w:rsidR="00841E9F" w:rsidRPr="00FB5205" w:rsidTr="00E150B7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 </w:t>
            </w:r>
            <w:proofErr w:type="spellStart"/>
            <w:r w:rsidR="007A7C63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сельского 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поселения</w:t>
            </w:r>
          </w:p>
        </w:tc>
      </w:tr>
      <w:tr w:rsidR="00841E9F" w:rsidRPr="00FB5205" w:rsidTr="00E150B7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 Заведующие сельскими библиотеками  ( по согласованию) , </w:t>
            </w:r>
            <w:r w:rsidR="007A7C63" w:rsidRPr="00FB5205">
              <w:t xml:space="preserve">директор </w:t>
            </w:r>
            <w:r w:rsidRPr="00FB5205">
              <w:t xml:space="preserve"> МБ</w:t>
            </w:r>
            <w:r w:rsidR="007A7C63" w:rsidRPr="00FB5205">
              <w:t xml:space="preserve">ОУ  </w:t>
            </w:r>
            <w:proofErr w:type="spellStart"/>
            <w:r w:rsidR="007A7C63" w:rsidRPr="00FB5205">
              <w:t>Столбищенской</w:t>
            </w:r>
            <w:proofErr w:type="spellEnd"/>
            <w:r w:rsidR="007A7C63" w:rsidRPr="00FB5205">
              <w:t xml:space="preserve"> </w:t>
            </w:r>
            <w:r w:rsidRPr="00FB5205">
              <w:t>СОШ ( по согласованию)</w:t>
            </w:r>
          </w:p>
        </w:tc>
      </w:tr>
      <w:tr w:rsidR="00841E9F" w:rsidRPr="00FB5205" w:rsidTr="00E150B7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FB5205">
              <w:t>Шиндлера</w:t>
            </w:r>
            <w:proofErr w:type="spellEnd"/>
            <w:r w:rsidRPr="00FB5205">
              <w:t xml:space="preserve">» и </w:t>
            </w:r>
            <w:proofErr w:type="spellStart"/>
            <w:r w:rsidRPr="00FB5205">
              <w:t>т.д</w:t>
            </w:r>
            <w:proofErr w:type="spellEnd"/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Заведующие   сельскими </w:t>
            </w:r>
            <w:proofErr w:type="gramStart"/>
            <w:r w:rsidRPr="00FB5205">
              <w:t>библиотеками  (</w:t>
            </w:r>
            <w:proofErr w:type="gramEnd"/>
            <w:r w:rsidRPr="00FB5205">
              <w:t xml:space="preserve"> по согласованию)</w:t>
            </w:r>
          </w:p>
          <w:p w:rsidR="00841E9F" w:rsidRPr="00FB5205" w:rsidRDefault="00841E9F" w:rsidP="00E150B7">
            <w:r w:rsidRPr="00FB5205">
              <w:t>Директор    МБ</w:t>
            </w:r>
            <w:r w:rsidR="00D03C84" w:rsidRPr="00FB5205">
              <w:t>О</w:t>
            </w:r>
            <w:r w:rsidRPr="00FB5205">
              <w:t>У СО</w:t>
            </w:r>
            <w:r w:rsidR="00D03C84" w:rsidRPr="00FB5205">
              <w:t>Ш</w:t>
            </w:r>
          </w:p>
          <w:p w:rsidR="00841E9F" w:rsidRPr="00FB5205" w:rsidRDefault="00D03C84" w:rsidP="00E150B7">
            <w:proofErr w:type="spellStart"/>
            <w:r w:rsidRPr="00FB5205">
              <w:t>Г.П.Давыдова</w:t>
            </w:r>
            <w:proofErr w:type="spellEnd"/>
          </w:p>
        </w:tc>
      </w:tr>
      <w:tr w:rsidR="00841E9F" w:rsidRPr="00FB5205" w:rsidTr="00E150B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   Заведующие сельскими библиотеками  ( по согласованию) </w:t>
            </w:r>
          </w:p>
        </w:tc>
      </w:tr>
    </w:tbl>
    <w:p w:rsidR="00841E9F" w:rsidRPr="00FB5205" w:rsidRDefault="00841E9F" w:rsidP="00841E9F">
      <w:r w:rsidRPr="00FB5205">
        <w:lastRenderedPageBreak/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1"/>
        <w:gridCol w:w="981"/>
        <w:gridCol w:w="49"/>
        <w:gridCol w:w="1490"/>
        <w:gridCol w:w="21"/>
        <w:gridCol w:w="1395"/>
        <w:gridCol w:w="22"/>
        <w:gridCol w:w="1134"/>
        <w:gridCol w:w="20"/>
        <w:gridCol w:w="1800"/>
        <w:gridCol w:w="23"/>
      </w:tblGrid>
      <w:tr w:rsidR="00841E9F" w:rsidRPr="00FB5205" w:rsidTr="00E150B7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 За</w:t>
            </w:r>
            <w:r w:rsidR="00D03C84" w:rsidRPr="00FB5205">
              <w:t>ведующие сельскими библиотеками</w:t>
            </w:r>
            <w:r w:rsidRPr="00FB5205">
              <w:t xml:space="preserve"> ( по согласованию)</w:t>
            </w:r>
          </w:p>
        </w:tc>
      </w:tr>
      <w:tr w:rsidR="00841E9F" w:rsidRPr="00FB5205" w:rsidTr="00E150B7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Совместные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Администрация сельского поселения, </w:t>
            </w:r>
          </w:p>
          <w:p w:rsidR="00841E9F" w:rsidRPr="00FB5205" w:rsidRDefault="00841E9F" w:rsidP="00E150B7">
            <w:r w:rsidRPr="00FB5205">
              <w:t xml:space="preserve">ОМВД России по </w:t>
            </w:r>
            <w:r w:rsidR="00D03C84" w:rsidRPr="00FB5205">
              <w:t>Дмитров</w:t>
            </w:r>
            <w:r w:rsidRPr="00FB5205">
              <w:t>скому району</w:t>
            </w:r>
          </w:p>
        </w:tc>
      </w:tr>
      <w:tr w:rsidR="00841E9F" w:rsidRPr="00FB5205" w:rsidTr="00E150B7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</w:t>
            </w:r>
          </w:p>
        </w:tc>
      </w:tr>
      <w:tr w:rsidR="00841E9F" w:rsidRPr="00FB5205" w:rsidTr="00E150B7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Проведение заседаний рабочей группы по профилактике терроризма на территории поселения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Администрация сельского поселения, ОМВД России по </w:t>
            </w:r>
            <w:r w:rsidR="00D03C84" w:rsidRPr="00FB5205">
              <w:t>Дмитров</w:t>
            </w:r>
            <w:r w:rsidRPr="00FB5205">
              <w:t>скому району</w:t>
            </w:r>
          </w:p>
        </w:tc>
      </w:tr>
      <w:tr w:rsidR="00841E9F" w:rsidRPr="00FB5205" w:rsidTr="00E150B7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Ответственному лицу администрации  </w:t>
            </w:r>
            <w:proofErr w:type="spellStart"/>
            <w:r w:rsidR="00D03C84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сельского поселения совместно с представителями ОМВД </w:t>
            </w:r>
            <w:r w:rsidR="00D03C84" w:rsidRPr="00FB5205">
              <w:t>России по Дмитров</w:t>
            </w:r>
            <w:r w:rsidRPr="00FB5205">
              <w:t>скому району осуществлять обход населенных пунктов (2 раза в месяц), в целях предупреждения (выявления) последствий экстремистской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lastRenderedPageBreak/>
              <w:t xml:space="preserve">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841E9F" w:rsidRPr="00FB5205" w:rsidRDefault="00841E9F" w:rsidP="00E150B7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992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2. Мероприятия по профилактике экстремизма и терроризма</w:t>
            </w:r>
          </w:p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Администрация сельского поселения, ОМВД России по </w:t>
            </w:r>
            <w:r w:rsidR="00D03C84" w:rsidRPr="00FB5205">
              <w:t>Дмитров</w:t>
            </w:r>
            <w:r w:rsidRPr="00FB5205">
              <w:t xml:space="preserve">скому району </w:t>
            </w:r>
          </w:p>
          <w:p w:rsidR="00841E9F" w:rsidRPr="00FB5205" w:rsidRDefault="00841E9F" w:rsidP="00E150B7">
            <w:r w:rsidRPr="00FB5205">
              <w:t>Директор   МБ</w:t>
            </w:r>
            <w:r w:rsidR="00D03C84" w:rsidRPr="00FB5205">
              <w:t>О</w:t>
            </w:r>
            <w:r w:rsidRPr="00FB5205">
              <w:t>У СО</w:t>
            </w:r>
            <w:r w:rsidR="00D03C84" w:rsidRPr="00FB5205">
              <w:t>Ш</w:t>
            </w:r>
          </w:p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Приобретение научно-методических материалов, программ, печатных и электронных учебных пособий, учебных фильмов, в том числе с использованием мультимедийных средств, для учреждения культуры по вопросам профилактики экстремизма и предупреждения террористических актов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D03C84" w:rsidP="00E150B7">
            <w:pPr>
              <w:rPr>
                <w:highlight w:val="green"/>
              </w:rPr>
            </w:pPr>
            <w:r w:rsidRPr="00FB5205">
              <w:rPr>
                <w:highlight w:val="gree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  <w:p w:rsidR="00841E9F" w:rsidRPr="00FB5205" w:rsidRDefault="00841E9F" w:rsidP="00E150B7">
            <w:pPr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поселения,</w:t>
            </w:r>
          </w:p>
          <w:p w:rsidR="00841E9F" w:rsidRPr="00FB5205" w:rsidRDefault="00841E9F" w:rsidP="00E150B7">
            <w:proofErr w:type="spellStart"/>
            <w:r w:rsidRPr="00FB5205">
              <w:t>зав.библиотекой</w:t>
            </w:r>
            <w:proofErr w:type="spellEnd"/>
          </w:p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Приобретение комплектов плакатов, печатных памяток антитеррористической культуры и по тематике и профилактике экстремизма для муниципальных</w:t>
            </w:r>
          </w:p>
          <w:p w:rsidR="00841E9F" w:rsidRPr="00FB5205" w:rsidRDefault="00841E9F" w:rsidP="00E150B7">
            <w:r w:rsidRPr="00FB5205">
              <w:t>учреждений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pPr>
              <w:rPr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</w:t>
            </w:r>
          </w:p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Обеспечить подготовку и размещение в местах массового пребывания </w:t>
            </w:r>
            <w:r w:rsidRPr="00FB5205">
              <w:lastRenderedPageBreak/>
              <w:t xml:space="preserve">граждан информационных материалов о действиях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pPr>
              <w:rPr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</w:t>
            </w:r>
          </w:p>
        </w:tc>
      </w:tr>
    </w:tbl>
    <w:p w:rsidR="00841E9F" w:rsidRPr="00FB5205" w:rsidRDefault="00841E9F" w:rsidP="00841E9F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560"/>
        <w:gridCol w:w="1417"/>
        <w:gridCol w:w="1134"/>
        <w:gridCol w:w="1843"/>
      </w:tblGrid>
      <w:tr w:rsidR="00841E9F" w:rsidRPr="00FB5205" w:rsidTr="00E150B7">
        <w:trPr>
          <w:trHeight w:val="1"/>
        </w:trPr>
        <w:tc>
          <w:tcPr>
            <w:tcW w:w="29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 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сельского поселения</w:t>
            </w:r>
          </w:p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Организовать адресное распространение, а также размещение на информационных стендах в населенных пунктах  </w:t>
            </w:r>
            <w:proofErr w:type="spellStart"/>
            <w:r w:rsidR="00D03C84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сельского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</w:t>
            </w:r>
          </w:p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 xml:space="preserve">Проводить социологические опросы и исследования в общеобразовательных учреждениях, расположенных на территории  </w:t>
            </w:r>
            <w:proofErr w:type="spellStart"/>
            <w:r w:rsidR="00D03C84" w:rsidRPr="00FB5205">
              <w:t>Столбищенс</w:t>
            </w:r>
            <w:r w:rsidRPr="00FB5205">
              <w:t>кого</w:t>
            </w:r>
            <w:proofErr w:type="spellEnd"/>
            <w:r w:rsidRPr="00FB5205">
              <w:t xml:space="preserve">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</w:t>
            </w:r>
          </w:p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9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3. Проведение акций Внимание - экстремизм! Терроризму нет! и т.д.</w:t>
            </w:r>
          </w:p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Изготовить 100 шт. печатных памяток по тематике противодействия экстремизму и терроризму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</w:t>
            </w:r>
          </w:p>
          <w:p w:rsidR="00841E9F" w:rsidRPr="00FB5205" w:rsidRDefault="00841E9F" w:rsidP="00E150B7"/>
        </w:tc>
      </w:tr>
      <w:tr w:rsidR="00841E9F" w:rsidRPr="00FB5205" w:rsidTr="00E150B7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1E9F" w:rsidRPr="00FB5205" w:rsidRDefault="00841E9F" w:rsidP="00E150B7">
            <w:r w:rsidRPr="00FB5205">
              <w:t>Администрация сельского поселения</w:t>
            </w:r>
          </w:p>
          <w:p w:rsidR="00841E9F" w:rsidRPr="00FB5205" w:rsidRDefault="00841E9F" w:rsidP="00E150B7"/>
        </w:tc>
      </w:tr>
    </w:tbl>
    <w:p w:rsidR="00841E9F" w:rsidRPr="00FB5205" w:rsidRDefault="00841E9F" w:rsidP="00841E9F"/>
    <w:p w:rsidR="00C438B8" w:rsidRPr="00FB5205" w:rsidRDefault="00C438B8" w:rsidP="00FB5205"/>
    <w:p w:rsidR="00C438B8" w:rsidRPr="00FB5205" w:rsidRDefault="00C438B8" w:rsidP="00841E9F">
      <w:pPr>
        <w:jc w:val="right"/>
      </w:pPr>
    </w:p>
    <w:p w:rsidR="00841E9F" w:rsidRPr="00FB5205" w:rsidRDefault="00841E9F" w:rsidP="00841E9F">
      <w:pPr>
        <w:jc w:val="right"/>
      </w:pPr>
      <w:r w:rsidRPr="00FB5205">
        <w:t>Примечание</w:t>
      </w:r>
    </w:p>
    <w:p w:rsidR="00841E9F" w:rsidRPr="00FB5205" w:rsidRDefault="00841E9F" w:rsidP="00841E9F">
      <w:pPr>
        <w:jc w:val="right"/>
      </w:pPr>
    </w:p>
    <w:p w:rsidR="00841E9F" w:rsidRPr="00FB5205" w:rsidRDefault="00841E9F" w:rsidP="00C438B8">
      <w:pPr>
        <w:jc w:val="right"/>
      </w:pPr>
      <w:r w:rsidRPr="00FB5205">
        <w:t xml:space="preserve">1. Муниципальная программа: "Противодействие экстремизму и профилактика терроризма на </w:t>
      </w:r>
      <w:proofErr w:type="gramStart"/>
      <w:r w:rsidRPr="00FB5205">
        <w:t xml:space="preserve">территории  </w:t>
      </w:r>
      <w:proofErr w:type="spellStart"/>
      <w:r w:rsidR="00D03C84" w:rsidRPr="00FB5205">
        <w:t>Столбищенс</w:t>
      </w:r>
      <w:r w:rsidRPr="00FB5205">
        <w:t>кого</w:t>
      </w:r>
      <w:proofErr w:type="spellEnd"/>
      <w:proofErr w:type="gramEnd"/>
      <w:r w:rsidRPr="00FB5205">
        <w:t xml:space="preserve">  сельс</w:t>
      </w:r>
      <w:r w:rsidR="00D03C84" w:rsidRPr="00FB5205">
        <w:t>кого поселения Дмитров</w:t>
      </w:r>
      <w:r w:rsidRPr="00FB5205">
        <w:t>ского района Орловской области на 2016-2018 годы" подлежит корректировке и внесению дополнений при принятии Федеральной программы и Орловской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841E9F" w:rsidRPr="00FB5205" w:rsidRDefault="00841E9F" w:rsidP="00841E9F">
      <w:pPr>
        <w:jc w:val="center"/>
      </w:pPr>
    </w:p>
    <w:p w:rsidR="00841E9F" w:rsidRPr="00FB5205" w:rsidRDefault="00841E9F" w:rsidP="00841E9F">
      <w:pPr>
        <w:jc w:val="center"/>
      </w:pPr>
      <w:r w:rsidRPr="00FB5205">
        <w:t>Основные понятия</w:t>
      </w:r>
    </w:p>
    <w:p w:rsidR="00841E9F" w:rsidRPr="00FB5205" w:rsidRDefault="00841E9F" w:rsidP="00841E9F"/>
    <w:p w:rsidR="00841E9F" w:rsidRPr="00FB5205" w:rsidRDefault="00841E9F" w:rsidP="00841E9F">
      <w:r w:rsidRPr="00FB5205">
        <w:t xml:space="preserve">   1) Экстремистская деятельность (экстремизм)- это:</w:t>
      </w:r>
    </w:p>
    <w:p w:rsidR="00841E9F" w:rsidRPr="00FB5205" w:rsidRDefault="00841E9F" w:rsidP="00841E9F">
      <w:r w:rsidRPr="00FB5205">
        <w:t>а) насильственное изменение основ конституционного строя и нарушение целостности Российской Федерации;</w:t>
      </w:r>
    </w:p>
    <w:p w:rsidR="00841E9F" w:rsidRPr="00FB5205" w:rsidRDefault="00841E9F" w:rsidP="00841E9F">
      <w:r w:rsidRPr="00FB5205">
        <w:t>б) публичное оправдание терроризма и иная террористическая деятельность;</w:t>
      </w:r>
    </w:p>
    <w:p w:rsidR="00841E9F" w:rsidRPr="00FB5205" w:rsidRDefault="00841E9F" w:rsidP="00841E9F">
      <w:r w:rsidRPr="00FB5205">
        <w:t>в) возбуждение социальной, расовой, национальной или религиозной розни;</w:t>
      </w:r>
    </w:p>
    <w:p w:rsidR="00841E9F" w:rsidRPr="00FB5205" w:rsidRDefault="00841E9F" w:rsidP="00841E9F">
      <w:r w:rsidRPr="00FB5205">
        <w:t xml:space="preserve">г)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FB5205">
        <w:t>принадлежности</w:t>
      </w:r>
      <w:proofErr w:type="gramEnd"/>
      <w:r w:rsidRPr="00FB5205">
        <w:t xml:space="preserve"> или отношения к религии;</w:t>
      </w:r>
    </w:p>
    <w:p w:rsidR="00841E9F" w:rsidRPr="00FB5205" w:rsidRDefault="00841E9F" w:rsidP="00841E9F">
      <w:r w:rsidRPr="00FB5205">
        <w:t xml:space="preserve">д)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FB5205">
        <w:t>принадлежности</w:t>
      </w:r>
      <w:proofErr w:type="gramEnd"/>
      <w:r w:rsidRPr="00FB5205">
        <w:t xml:space="preserve"> или отношения к религии;</w:t>
      </w:r>
    </w:p>
    <w:p w:rsidR="00841E9F" w:rsidRPr="00FB5205" w:rsidRDefault="00841E9F" w:rsidP="00841E9F">
      <w:r w:rsidRPr="00FB5205">
        <w:t>е)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41E9F" w:rsidRPr="00FB5205" w:rsidRDefault="00841E9F" w:rsidP="00841E9F">
      <w:r w:rsidRPr="00FB5205">
        <w:t>ж)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41E9F" w:rsidRPr="00FB5205" w:rsidRDefault="00841E9F" w:rsidP="00841E9F">
      <w:r w:rsidRPr="00FB5205">
        <w:t>з) совершение преступлений по мотивам, указанным в пункте "е" части первой статьи 63 Уголовного кодекса Российской Федерации;</w:t>
      </w:r>
    </w:p>
    <w:p w:rsidR="00841E9F" w:rsidRPr="00FB5205" w:rsidRDefault="00841E9F" w:rsidP="00841E9F">
      <w:r w:rsidRPr="00FB5205">
        <w:t>и)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41E9F" w:rsidRPr="00FB5205" w:rsidRDefault="00841E9F" w:rsidP="00841E9F">
      <w:r w:rsidRPr="00FB5205">
        <w:t>к)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41E9F" w:rsidRPr="00FB5205" w:rsidRDefault="00841E9F" w:rsidP="00841E9F">
      <w:r w:rsidRPr="00FB5205">
        <w:t>л)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41E9F" w:rsidRPr="00FB5205" w:rsidRDefault="00841E9F" w:rsidP="00841E9F">
      <w:r w:rsidRPr="00FB5205">
        <w:t>м) организация и подготовка указанных деяний, а также подстрекательство к их осуществлению;</w:t>
      </w:r>
    </w:p>
    <w:p w:rsidR="00841E9F" w:rsidRPr="00FB5205" w:rsidRDefault="00841E9F" w:rsidP="00841E9F">
      <w:r w:rsidRPr="00FB5205">
        <w:t>н)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41E9F" w:rsidRPr="00FB5205" w:rsidRDefault="00841E9F" w:rsidP="00841E9F">
      <w:r w:rsidRPr="00FB5205">
        <w:t xml:space="preserve">  2) экстремистская организация – это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proofErr w:type="gramStart"/>
      <w:r w:rsidRPr="00FB5205">
        <w:t>законом,(</w:t>
      </w:r>
      <w:proofErr w:type="gramEnd"/>
      <w:r w:rsidRPr="00FB5205">
        <w:t xml:space="preserve">Федеральный закон Российской Федерации от 25 июля 2002 года N 114-ФЗ О противодействии экстремистской деятельности) судом принято вступившее в </w:t>
      </w:r>
      <w:r w:rsidRPr="00FB5205">
        <w:lastRenderedPageBreak/>
        <w:t>законную силу решение о ликвидации или запрете деятельности в связи с осуществлением экстремистской деятельности;</w:t>
      </w:r>
    </w:p>
    <w:p w:rsidR="00841E9F" w:rsidRPr="00FB5205" w:rsidRDefault="00841E9F" w:rsidP="00841E9F">
      <w:r w:rsidRPr="00FB5205">
        <w:t xml:space="preserve">  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841E9F" w:rsidRPr="00FB5205" w:rsidRDefault="00841E9F" w:rsidP="00841E9F">
      <w:r w:rsidRPr="00FB5205">
        <w:t xml:space="preserve">  4) Основные направления противодействия экстремистской деятельности:</w:t>
      </w:r>
    </w:p>
    <w:p w:rsidR="00841E9F" w:rsidRPr="00FB5205" w:rsidRDefault="00841E9F" w:rsidP="00841E9F">
      <w:r w:rsidRPr="00FB5205">
        <w:t>а) противодействие экстремистской деятельности осуществляется по следующим основным направлениям:</w:t>
      </w:r>
    </w:p>
    <w:p w:rsidR="00841E9F" w:rsidRPr="00FB5205" w:rsidRDefault="00841E9F" w:rsidP="00841E9F">
      <w:r w:rsidRPr="00FB5205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41E9F" w:rsidRPr="00FB5205" w:rsidRDefault="00841E9F" w:rsidP="00841E9F">
      <w:r w:rsidRPr="00FB5205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41E9F" w:rsidRPr="00FB5205" w:rsidRDefault="00841E9F" w:rsidP="00841E9F">
      <w:r w:rsidRPr="00FB5205">
        <w:t xml:space="preserve">  5) Субъекты противодействия экстремистской деятельности:</w:t>
      </w:r>
    </w:p>
    <w:p w:rsidR="00841E9F" w:rsidRPr="00FB5205" w:rsidRDefault="00841E9F" w:rsidP="00841E9F">
      <w:r w:rsidRPr="00FB5205">
        <w:t>-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41E9F" w:rsidRPr="00FB5205" w:rsidRDefault="00841E9F" w:rsidP="00841E9F">
      <w:r w:rsidRPr="00FB5205">
        <w:t xml:space="preserve">  6) Профилактика экстремистской деятельности:</w:t>
      </w:r>
    </w:p>
    <w:p w:rsidR="00841E9F" w:rsidRPr="00FB5205" w:rsidRDefault="00841E9F" w:rsidP="00841E9F">
      <w:r w:rsidRPr="00FB5205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41E9F" w:rsidRPr="00FB5205" w:rsidRDefault="00841E9F" w:rsidP="00841E9F">
      <w:r w:rsidRPr="00FB5205">
        <w:t xml:space="preserve">  7) Толерантность, (лат. </w:t>
      </w:r>
      <w:proofErr w:type="spellStart"/>
      <w:r w:rsidRPr="00FB5205">
        <w:t>tolerantia</w:t>
      </w:r>
      <w:proofErr w:type="spellEnd"/>
      <w:r w:rsidRPr="00FB5205"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41E9F" w:rsidRPr="00FB5205" w:rsidRDefault="00841E9F" w:rsidP="00841E9F">
      <w:r w:rsidRPr="00FB5205">
        <w:t xml:space="preserve">  8) Ксенофобия [греч. </w:t>
      </w:r>
      <w:proofErr w:type="spellStart"/>
      <w:r w:rsidRPr="00FB5205">
        <w:t>xenos</w:t>
      </w:r>
      <w:proofErr w:type="spellEnd"/>
      <w:r w:rsidRPr="00FB5205">
        <w:t xml:space="preserve"> - чужой + </w:t>
      </w:r>
      <w:proofErr w:type="spellStart"/>
      <w:r w:rsidRPr="00FB5205">
        <w:t>phobos</w:t>
      </w:r>
      <w:proofErr w:type="spellEnd"/>
      <w:r w:rsidRPr="00FB5205"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A7746" w:rsidRPr="00FB5205" w:rsidRDefault="00FB5205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364F3A"/>
    <w:p w:rsidR="00364F3A" w:rsidRPr="00FB5205" w:rsidRDefault="00D03C84" w:rsidP="00364F3A">
      <w:pPr>
        <w:rPr>
          <w:rFonts w:eastAsia="Calibri"/>
          <w:lang w:eastAsia="en-US"/>
        </w:rPr>
      </w:pPr>
      <w:r w:rsidRPr="00FB5205">
        <w:rPr>
          <w:b/>
        </w:rPr>
        <w:t xml:space="preserve">  </w:t>
      </w:r>
    </w:p>
    <w:p w:rsidR="00364F3A" w:rsidRPr="00FB5205" w:rsidRDefault="00364F3A"/>
    <w:sectPr w:rsidR="00364F3A" w:rsidRPr="00FB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5"/>
    <w:rsid w:val="000D2705"/>
    <w:rsid w:val="00364F3A"/>
    <w:rsid w:val="003C47E1"/>
    <w:rsid w:val="007A7C63"/>
    <w:rsid w:val="00841E9F"/>
    <w:rsid w:val="00B17A80"/>
    <w:rsid w:val="00C438B8"/>
    <w:rsid w:val="00D03C84"/>
    <w:rsid w:val="00DF76F3"/>
    <w:rsid w:val="00E06662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C8E6"/>
  <w15:chartTrackingRefBased/>
  <w15:docId w15:val="{6194B985-B5D8-49EB-BEB3-F11D004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E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F3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64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2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584ab0e1-1e9b-4c68-86dd-74c7afc71626.html" TargetMode="External"/><Relationship Id="rId4" Type="http://schemas.openxmlformats.org/officeDocument/2006/relationships/hyperlink" Target="http://dostup.scli.ru:8111/content/act/2890660a-6f0f-465e-a5dc-08c84a128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орёл</cp:lastModifiedBy>
  <cp:revision>12</cp:revision>
  <cp:lastPrinted>2018-04-05T16:51:00Z</cp:lastPrinted>
  <dcterms:created xsi:type="dcterms:W3CDTF">2018-04-05T12:53:00Z</dcterms:created>
  <dcterms:modified xsi:type="dcterms:W3CDTF">2018-04-05T16:54:00Z</dcterms:modified>
</cp:coreProperties>
</file>