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4AF" w:rsidRDefault="006074AF" w:rsidP="00E33B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074AF" w:rsidRDefault="006074AF" w:rsidP="006074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ОРЛОВСКАЯ ОБЛАСТЬ</w:t>
      </w:r>
    </w:p>
    <w:p w:rsidR="006074AF" w:rsidRDefault="006074AF" w:rsidP="006074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ДМИТРОВСКИЙ РАЙОН</w:t>
      </w:r>
    </w:p>
    <w:p w:rsidR="006074AF" w:rsidRDefault="006074AF" w:rsidP="006074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СТОЛБИЩЕНСКОГО СЕЛЬСКОГО ПОСЕЛЕНИЯ</w:t>
      </w:r>
    </w:p>
    <w:p w:rsidR="006074AF" w:rsidRDefault="006074AF" w:rsidP="006074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6074AF" w:rsidRDefault="006074AF" w:rsidP="00607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30 января  2017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E33B8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№__</w:t>
      </w:r>
      <w:r w:rsidR="00E33B82">
        <w:rPr>
          <w:rFonts w:ascii="Times New Roman" w:hAnsi="Times New Roman" w:cs="Times New Roman"/>
          <w:sz w:val="24"/>
          <w:szCs w:val="24"/>
          <w:lang w:val="en-US"/>
        </w:rPr>
        <w:t>4/1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074AF" w:rsidRDefault="006074AF" w:rsidP="00607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с.Столбище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4AF" w:rsidRDefault="006074AF" w:rsidP="006074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должностей муниципальной службы, предусмотренного статьей 12 Федерального закона от 25.12.2008 № 273-ФЗ «О противодействии коррупции» </w:t>
      </w:r>
    </w:p>
    <w:p w:rsidR="006074AF" w:rsidRDefault="006074AF" w:rsidP="006074AF">
      <w:pPr>
        <w:rPr>
          <w:rFonts w:ascii="Times New Roman" w:hAnsi="Times New Roman" w:cs="Times New Roman"/>
          <w:sz w:val="24"/>
          <w:szCs w:val="24"/>
        </w:rPr>
      </w:pPr>
    </w:p>
    <w:p w:rsidR="006074AF" w:rsidRDefault="006074AF" w:rsidP="00607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Федеральными законами от 25.12.2008 № 273-ФЗ «О противодействии коррупции» и от 02.03.2007 № 25-ФЗ «О муниципальной службе в Российской Федерации», Указом Президента Российской Федерации от 21.07.2010 № 925 «О мерах по реализации отдельных положений Федерального закона «О противодействии коррупции», руководствуясь Федеральным законом от 06.10.2003 № 131-ФЗ «Об общих принципах организации местного самоуправления в Российской Федерации» и Уставом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Дмитровского района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 Утвердить перечень должностей муниципальной службы, предусмотренный статьей 12 Федерального закона от 25.12.2008 № 273-ФЗ «О противодействии коррупции» (приложение). </w:t>
      </w:r>
    </w:p>
    <w:p w:rsidR="006074AF" w:rsidRPr="00E33B82" w:rsidRDefault="006074AF" w:rsidP="00E33B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Установить, что гражданин Российской Федерации, замещавший должность муниципальной службы, включенную в утвержденный перечень, в течение двух лет со дня увольнения с муниципальной службы:                                                                                                                                                        1.1.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Дмитровского района:      1.2. Обязан при заключении трудовых договоров и (или) гражданско-правовых договоров в случае, предусмотренном пунктом 1.1 настоящего постановления, сообщать работодателю сведения о последнем месте муниципальной службы с соблюдением законодательства Российской Федерации о государственной тайне.                                                                                                  2. Настоящее постановление подлежит обнародованию и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Дмитровского района Орловской области. 3. Настоящее постановление вступает в силу с момента его официального обнародования                                                                                                                             4. Контроль за исполнением настоящего постановления оставляю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собой .</w:t>
      </w:r>
      <w:proofErr w:type="gramEnd"/>
      <w:r w:rsidR="00E33B82" w:rsidRPr="00E33B82">
        <w:rPr>
          <w:rFonts w:ascii="Times New Roman" w:hAnsi="Times New Roman" w:cs="Times New Roman"/>
          <w:sz w:val="24"/>
          <w:szCs w:val="24"/>
        </w:rPr>
        <w:t xml:space="preserve">      </w:t>
      </w:r>
      <w:r w:rsidRPr="00E33B82">
        <w:rPr>
          <w:rFonts w:ascii="Times New Roman" w:hAnsi="Times New Roman" w:cs="Times New Roman"/>
          <w:sz w:val="24"/>
          <w:szCs w:val="24"/>
        </w:rPr>
        <w:t xml:space="preserve">  Глава администрации сельского поселения                                   </w:t>
      </w:r>
      <w:proofErr w:type="spellStart"/>
      <w:r w:rsidRPr="00E33B82">
        <w:rPr>
          <w:rFonts w:ascii="Times New Roman" w:hAnsi="Times New Roman" w:cs="Times New Roman"/>
          <w:sz w:val="24"/>
          <w:szCs w:val="24"/>
        </w:rPr>
        <w:t>В.И.Сережечкина</w:t>
      </w:r>
      <w:proofErr w:type="spellEnd"/>
      <w:r w:rsidRPr="00E33B82">
        <w:rPr>
          <w:rFonts w:ascii="Times New Roman" w:hAnsi="Times New Roman" w:cs="Times New Roman"/>
          <w:sz w:val="24"/>
          <w:szCs w:val="24"/>
        </w:rPr>
        <w:t>.</w:t>
      </w:r>
    </w:p>
    <w:p w:rsidR="006074AF" w:rsidRDefault="006074AF" w:rsidP="00E33B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074AF" w:rsidRDefault="00E33B82" w:rsidP="006074AF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постановлению ад</w:t>
      </w:r>
      <w:r w:rsidR="006074AF">
        <w:rPr>
          <w:rFonts w:ascii="Times New Roman" w:hAnsi="Times New Roman" w:cs="Times New Roman"/>
          <w:sz w:val="24"/>
          <w:szCs w:val="24"/>
        </w:rPr>
        <w:t xml:space="preserve">министрации                                                                                             </w:t>
      </w:r>
      <w:proofErr w:type="spellStart"/>
      <w:r w:rsidR="006074AF"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 w:rsidR="006074A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074AF" w:rsidRDefault="006074AF" w:rsidP="006074AF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«30» января 2017 года №___</w:t>
      </w:r>
      <w:r w:rsidR="00E33B82">
        <w:rPr>
          <w:rFonts w:ascii="Times New Roman" w:hAnsi="Times New Roman" w:cs="Times New Roman"/>
          <w:sz w:val="24"/>
          <w:szCs w:val="24"/>
        </w:rPr>
        <w:t>4/1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6074AF" w:rsidRDefault="006074AF" w:rsidP="006074A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6074AF" w:rsidRDefault="006074AF" w:rsidP="006074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в органах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Дмитровского района Орловской области, при увольнении с которых гражданин, замещавший должность муниципальной службы,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074AF" w:rsidRDefault="006074AF" w:rsidP="006074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Категория "специалисты":</w:t>
      </w:r>
    </w:p>
    <w:p w:rsidR="006074AF" w:rsidRDefault="006074AF" w:rsidP="006074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1.1. Ведущая должность: ведущий специалист</w:t>
      </w:r>
    </w:p>
    <w:p w:rsidR="006074AF" w:rsidRDefault="006074AF" w:rsidP="006074AF">
      <w:pPr>
        <w:rPr>
          <w:rFonts w:ascii="Times New Roman" w:hAnsi="Times New Roman" w:cs="Times New Roman"/>
          <w:sz w:val="24"/>
          <w:szCs w:val="24"/>
        </w:rPr>
      </w:pPr>
    </w:p>
    <w:p w:rsidR="006074AF" w:rsidRDefault="006074AF" w:rsidP="006074AF">
      <w:pPr>
        <w:rPr>
          <w:rFonts w:ascii="Times New Roman" w:hAnsi="Times New Roman" w:cs="Times New Roman"/>
          <w:sz w:val="24"/>
          <w:szCs w:val="24"/>
        </w:rPr>
      </w:pPr>
    </w:p>
    <w:p w:rsidR="006074AF" w:rsidRDefault="006074AF" w:rsidP="006074AF">
      <w:pPr>
        <w:rPr>
          <w:rFonts w:ascii="Times New Roman" w:hAnsi="Times New Roman" w:cs="Times New Roman"/>
          <w:sz w:val="24"/>
          <w:szCs w:val="24"/>
        </w:rPr>
      </w:pPr>
    </w:p>
    <w:p w:rsidR="006074AF" w:rsidRDefault="006074AF" w:rsidP="006074AF">
      <w:pPr>
        <w:rPr>
          <w:rFonts w:ascii="Times New Roman" w:hAnsi="Times New Roman" w:cs="Times New Roman"/>
          <w:sz w:val="24"/>
          <w:szCs w:val="24"/>
        </w:rPr>
      </w:pPr>
    </w:p>
    <w:p w:rsidR="006074AF" w:rsidRDefault="006074AF" w:rsidP="006074AF">
      <w:pPr>
        <w:rPr>
          <w:rFonts w:ascii="Times New Roman" w:hAnsi="Times New Roman" w:cs="Times New Roman"/>
          <w:sz w:val="24"/>
          <w:szCs w:val="24"/>
        </w:rPr>
      </w:pPr>
    </w:p>
    <w:p w:rsidR="006074AF" w:rsidRDefault="006074AF" w:rsidP="006074AF">
      <w:pPr>
        <w:rPr>
          <w:rFonts w:ascii="Times New Roman" w:hAnsi="Times New Roman" w:cs="Times New Roman"/>
          <w:sz w:val="24"/>
          <w:szCs w:val="24"/>
        </w:rPr>
      </w:pPr>
    </w:p>
    <w:p w:rsidR="006074AF" w:rsidRDefault="006074AF" w:rsidP="006074AF">
      <w:pPr>
        <w:rPr>
          <w:rFonts w:ascii="Times New Roman" w:hAnsi="Times New Roman" w:cs="Times New Roman"/>
          <w:sz w:val="24"/>
          <w:szCs w:val="24"/>
        </w:rPr>
      </w:pPr>
    </w:p>
    <w:p w:rsidR="006074AF" w:rsidRDefault="006074AF" w:rsidP="006074AF">
      <w:pPr>
        <w:rPr>
          <w:rFonts w:ascii="Times New Roman" w:hAnsi="Times New Roman" w:cs="Times New Roman"/>
          <w:sz w:val="24"/>
          <w:szCs w:val="24"/>
        </w:rPr>
      </w:pPr>
    </w:p>
    <w:p w:rsidR="006074AF" w:rsidRDefault="006074AF" w:rsidP="006074AF">
      <w:pPr>
        <w:rPr>
          <w:rFonts w:ascii="Times New Roman" w:hAnsi="Times New Roman" w:cs="Times New Roman"/>
          <w:sz w:val="24"/>
          <w:szCs w:val="24"/>
        </w:rPr>
      </w:pPr>
    </w:p>
    <w:p w:rsidR="006074AF" w:rsidRDefault="006074AF" w:rsidP="006074AF">
      <w:pPr>
        <w:rPr>
          <w:rFonts w:ascii="Times New Roman" w:hAnsi="Times New Roman" w:cs="Times New Roman"/>
          <w:sz w:val="24"/>
          <w:szCs w:val="24"/>
        </w:rPr>
      </w:pPr>
    </w:p>
    <w:p w:rsidR="008A7746" w:rsidRDefault="00E33B82"/>
    <w:sectPr w:rsidR="008A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80A1C"/>
    <w:multiLevelType w:val="hybridMultilevel"/>
    <w:tmpl w:val="854AD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81"/>
    <w:rsid w:val="006074AF"/>
    <w:rsid w:val="00D02781"/>
    <w:rsid w:val="00DF76F3"/>
    <w:rsid w:val="00E06662"/>
    <w:rsid w:val="00E3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49AF2-DA51-4D48-BE22-C61F853B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4AF"/>
    <w:pPr>
      <w:spacing w:line="25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652</Words>
  <Characters>3717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5</cp:revision>
  <dcterms:created xsi:type="dcterms:W3CDTF">2017-10-13T07:40:00Z</dcterms:created>
  <dcterms:modified xsi:type="dcterms:W3CDTF">2017-10-13T07:43:00Z</dcterms:modified>
</cp:coreProperties>
</file>