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44" w:rsidRPr="00F549F0" w:rsidRDefault="00F549F0" w:rsidP="000C394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0C3944" w:rsidRDefault="000C3944" w:rsidP="000C3944">
      <w:pPr>
        <w:ind w:firstLine="708"/>
        <w:jc w:val="center"/>
        <w:rPr>
          <w:sz w:val="28"/>
          <w:szCs w:val="28"/>
        </w:rPr>
      </w:pPr>
    </w:p>
    <w:p w:rsidR="00F549F0" w:rsidRDefault="00F549F0" w:rsidP="000C3944">
      <w:pPr>
        <w:ind w:firstLine="708"/>
        <w:jc w:val="center"/>
        <w:rPr>
          <w:sz w:val="28"/>
          <w:szCs w:val="28"/>
        </w:rPr>
      </w:pPr>
    </w:p>
    <w:p w:rsidR="00F549F0" w:rsidRDefault="00F549F0" w:rsidP="000C3944">
      <w:pPr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ИНФОРМАЦИЯ</w:t>
      </w:r>
    </w:p>
    <w:p w:rsidR="00F549F0" w:rsidRPr="00F549F0" w:rsidRDefault="00F549F0" w:rsidP="000C3944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0C3944" w:rsidRPr="009725DE" w:rsidRDefault="0056041E" w:rsidP="009725D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9725DE">
        <w:rPr>
          <w:b w:val="0"/>
          <w:sz w:val="28"/>
          <w:szCs w:val="28"/>
        </w:rPr>
        <w:t>Прошу Вас рассмотреть вопрос о размещении на сайте прокуратуры Орловской области следующей информации</w:t>
      </w:r>
      <w:r w:rsidR="000C3944" w:rsidRPr="009725DE">
        <w:rPr>
          <w:b w:val="0"/>
          <w:sz w:val="28"/>
          <w:szCs w:val="28"/>
        </w:rPr>
        <w:t>:</w:t>
      </w:r>
      <w:r w:rsidR="009725DE">
        <w:rPr>
          <w:b w:val="0"/>
          <w:sz w:val="28"/>
          <w:szCs w:val="28"/>
        </w:rPr>
        <w:t xml:space="preserve"> </w:t>
      </w:r>
    </w:p>
    <w:p w:rsidR="008E2971" w:rsidRPr="009725DE" w:rsidRDefault="008E2971" w:rsidP="00972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5D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725DE">
        <w:rPr>
          <w:rStyle w:val="21"/>
          <w:rFonts w:ascii="Times New Roman" w:hAnsi="Times New Roman" w:cs="Times New Roman"/>
        </w:rPr>
        <w:t>проведена проверка исполнения законодательства о безопасности дорожного движения</w:t>
      </w:r>
      <w:r w:rsidRPr="009725DE">
        <w:rPr>
          <w:rFonts w:ascii="Times New Roman" w:hAnsi="Times New Roman" w:cs="Times New Roman"/>
          <w:sz w:val="28"/>
          <w:szCs w:val="28"/>
        </w:rPr>
        <w:t>, в ходе которой установлено, что житель г. Дмитровска И.</w:t>
      </w:r>
      <w:r w:rsidR="009725DE" w:rsidRPr="009725DE">
        <w:rPr>
          <w:rFonts w:ascii="Times New Roman" w:hAnsi="Times New Roman" w:cs="Times New Roman"/>
          <w:sz w:val="28"/>
          <w:szCs w:val="28"/>
        </w:rPr>
        <w:t>, который имеет водительское удостоверение и имеет право на управление транспортными средствами,</w:t>
      </w:r>
      <w:r w:rsidRPr="009725DE">
        <w:rPr>
          <w:rFonts w:ascii="Times New Roman" w:hAnsi="Times New Roman" w:cs="Times New Roman"/>
          <w:sz w:val="28"/>
          <w:szCs w:val="28"/>
        </w:rPr>
        <w:t xml:space="preserve"> состоит на учете в наркологическом кабинете БУЗ ОО «Дмитровская ЦРБ».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Согласно Постановлению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заболевание </w:t>
      </w:r>
      <w:r w:rsidR="009725DE" w:rsidRPr="009725DE">
        <w:rPr>
          <w:sz w:val="28"/>
          <w:szCs w:val="28"/>
        </w:rPr>
        <w:t>И.</w:t>
      </w:r>
      <w:r w:rsidRPr="009725DE">
        <w:rPr>
          <w:sz w:val="28"/>
          <w:szCs w:val="28"/>
        </w:rPr>
        <w:t xml:space="preserve"> входит в перечень медицинских противопоказаний к управлению транспортным средством.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Поскольку </w:t>
      </w:r>
      <w:r w:rsidR="009725DE" w:rsidRPr="009725DE">
        <w:rPr>
          <w:sz w:val="28"/>
          <w:szCs w:val="28"/>
        </w:rPr>
        <w:t xml:space="preserve">И. </w:t>
      </w:r>
      <w:r w:rsidRPr="009725DE">
        <w:rPr>
          <w:sz w:val="28"/>
          <w:szCs w:val="28"/>
        </w:rPr>
        <w:t>состоит на учете у врача-нарколога, обладание им правом управления транспортным средством при наличии медицинских противопоказаний к деятельности, связанной с управлением источником повышенной опасности, создает реальную угрозу безопасности дорожного движения, может причинить вред жизни и здоровью неопределенного круга граждан, а также имущественный ущерб.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В связи с этим, прокурором района направлено исковое заявление в Дмитровский районный суд Орловской области о прекращении действия права управления транспортными средствами А. и об обязании его сдать водительское удостоверение в УГИБДД УМВД России по Орловской области. 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Решением Дмитровского районного суда Орловской области от 14.06.2019 требования прокурора удовлетворены в полном объеме.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0C3944" w:rsidRPr="00F549F0" w:rsidRDefault="00F549F0" w:rsidP="007433C1">
      <w:pPr>
        <w:suppressAutoHyphens/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A64CA7" w:rsidRPr="00F549F0" w:rsidRDefault="00F549F0" w:rsidP="00A64CA7">
      <w:pPr>
        <w:suppressAutoHyphens/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49F0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20A4F-E420-4C58-A6A7-32E2AFCC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  <w:style w:type="character" w:customStyle="1" w:styleId="21">
    <w:name w:val="Основной текст (2)_"/>
    <w:link w:val="210"/>
    <w:rsid w:val="008E29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administracia</cp:lastModifiedBy>
  <cp:revision>3</cp:revision>
  <cp:lastPrinted>2019-06-27T14:14:00Z</cp:lastPrinted>
  <dcterms:created xsi:type="dcterms:W3CDTF">2019-07-02T11:19:00Z</dcterms:created>
  <dcterms:modified xsi:type="dcterms:W3CDTF">2019-07-02T11:19:00Z</dcterms:modified>
</cp:coreProperties>
</file>